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noProof/>
        </w:rPr>
        <w:drawing>
          <wp:inline distT="0" distB="0" distL="0" distR="0">
            <wp:extent cx="56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751ECC">
        <w:rPr>
          <w:rFonts w:ascii="Times New Roman" w:hAnsi="Times New Roman" w:cs="Times New Roman"/>
          <w:b/>
          <w:bCs/>
          <w:sz w:val="16"/>
        </w:rPr>
        <w:t xml:space="preserve">ГОСУДАРСТВЕННОЕ   БЮДЖЕТНОЕ  ДОШКОЛЬНОЕ  ОБРАЗОВАТЕЛЬНОЕ  УЧРЕЖДЕНИЕ   ДЕТСКИЙ САД № </w:t>
      </w:r>
      <w:r>
        <w:rPr>
          <w:rFonts w:ascii="Times New Roman" w:hAnsi="Times New Roman" w:cs="Times New Roman"/>
          <w:b/>
          <w:bCs/>
          <w:sz w:val="16"/>
        </w:rPr>
        <w:t>21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751ECC">
        <w:rPr>
          <w:rFonts w:ascii="Times New Roman" w:hAnsi="Times New Roman" w:cs="Times New Roman"/>
          <w:b/>
          <w:bCs/>
          <w:sz w:val="16"/>
        </w:rPr>
        <w:t>КАЛИНИНСКОГО РАЙОНА САНКТ-ПЕТЕРБУРГА</w:t>
      </w: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485" w:type="dxa"/>
        <w:tblInd w:w="-993" w:type="dxa"/>
        <w:tblLayout w:type="fixed"/>
        <w:tblLook w:val="04A0"/>
      </w:tblPr>
      <w:tblGrid>
        <w:gridCol w:w="6233"/>
        <w:gridCol w:w="4252"/>
      </w:tblGrid>
      <w:tr w:rsidR="00172FBA" w:rsidRPr="00751ECC" w:rsidTr="00EE45C9">
        <w:tc>
          <w:tcPr>
            <w:tcW w:w="6237" w:type="dxa"/>
            <w:hideMark/>
          </w:tcPr>
          <w:p w:rsidR="00172FBA" w:rsidRPr="00751ECC" w:rsidRDefault="00172FBA" w:rsidP="00EE45C9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ПРИНЯТО</w:t>
            </w:r>
          </w:p>
        </w:tc>
        <w:tc>
          <w:tcPr>
            <w:tcW w:w="4254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</w:tr>
      <w:tr w:rsidR="00172FBA" w:rsidRPr="00751ECC" w:rsidTr="00EE45C9">
        <w:tc>
          <w:tcPr>
            <w:tcW w:w="6237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Педагогический Совет ОУ ГБДОУ д/с №21</w:t>
            </w:r>
          </w:p>
        </w:tc>
        <w:tc>
          <w:tcPr>
            <w:tcW w:w="4254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ГБДОУ д/с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</w:tr>
      <w:tr w:rsidR="00172FBA" w:rsidRPr="00751ECC" w:rsidTr="00EE45C9">
        <w:tc>
          <w:tcPr>
            <w:tcW w:w="6237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4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Панчихина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О.А. ________________</w:t>
            </w:r>
          </w:p>
        </w:tc>
      </w:tr>
      <w:tr w:rsidR="00172FBA" w:rsidRPr="00751ECC" w:rsidTr="00EE45C9">
        <w:tc>
          <w:tcPr>
            <w:tcW w:w="6237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>От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07» сентября </w:t>
            </w: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</w:t>
            </w:r>
          </w:p>
        </w:tc>
        <w:tc>
          <w:tcPr>
            <w:tcW w:w="4254" w:type="dxa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Приказ № </w:t>
            </w:r>
            <w:r w:rsidR="00C02BDC">
              <w:rPr>
                <w:rFonts w:ascii="Times New Roman" w:hAnsi="Times New Roman" w:cs="Times New Roman"/>
                <w:bCs/>
                <w:sz w:val="16"/>
                <w:szCs w:val="16"/>
              </w:rPr>
              <w:t>49 Б</w:t>
            </w:r>
            <w:bookmarkStart w:id="0" w:name="_GoBack"/>
            <w:bookmarkEnd w:id="0"/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от « 09</w:t>
            </w:r>
            <w:r w:rsidRPr="00751ECC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сентября 2016 г.</w:t>
            </w:r>
          </w:p>
        </w:tc>
      </w:tr>
      <w:tr w:rsidR="00172FBA" w:rsidRPr="00751ECC" w:rsidTr="00EE45C9">
        <w:tc>
          <w:tcPr>
            <w:tcW w:w="6237" w:type="dxa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4" w:type="dxa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ECC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ECC">
        <w:rPr>
          <w:rFonts w:ascii="Times New Roman" w:hAnsi="Times New Roman" w:cs="Times New Roman"/>
          <w:b/>
          <w:bCs/>
          <w:sz w:val="32"/>
          <w:szCs w:val="32"/>
        </w:rPr>
        <w:t>воспитателей подготовительной группы (6-7 лет)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ECC">
        <w:rPr>
          <w:rFonts w:ascii="Times New Roman" w:hAnsi="Times New Roman" w:cs="Times New Roman"/>
          <w:b/>
          <w:bCs/>
          <w:sz w:val="32"/>
          <w:szCs w:val="32"/>
        </w:rPr>
        <w:t xml:space="preserve">по реализации основной образовательной программы 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ECC">
        <w:rPr>
          <w:rFonts w:ascii="Times New Roman" w:hAnsi="Times New Roman" w:cs="Times New Roman"/>
          <w:b/>
          <w:bCs/>
          <w:sz w:val="32"/>
          <w:szCs w:val="32"/>
        </w:rPr>
        <w:t>дошкольного образования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ECC">
        <w:rPr>
          <w:rFonts w:ascii="Times New Roman" w:hAnsi="Times New Roman" w:cs="Times New Roman"/>
          <w:b/>
          <w:bCs/>
          <w:sz w:val="32"/>
          <w:szCs w:val="32"/>
        </w:rPr>
        <w:t>ГБДОУ д/с №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751ECC">
        <w:rPr>
          <w:rFonts w:ascii="Times New Roman" w:hAnsi="Times New Roman" w:cs="Times New Roman"/>
          <w:b/>
          <w:bCs/>
          <w:sz w:val="32"/>
          <w:szCs w:val="32"/>
        </w:rPr>
        <w:t xml:space="preserve"> Калининского района Санкт-Петербурга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на 2016-2</w:t>
      </w:r>
      <w:r w:rsidRPr="00751ECC">
        <w:rPr>
          <w:rFonts w:ascii="Times New Roman" w:hAnsi="Times New Roman" w:cs="Times New Roman"/>
          <w:b/>
          <w:bCs/>
          <w:sz w:val="28"/>
          <w:szCs w:val="32"/>
        </w:rPr>
        <w:t>01</w:t>
      </w:r>
      <w:r>
        <w:rPr>
          <w:rFonts w:ascii="Times New Roman" w:hAnsi="Times New Roman" w:cs="Times New Roman"/>
          <w:b/>
          <w:bCs/>
          <w:sz w:val="28"/>
          <w:szCs w:val="32"/>
        </w:rPr>
        <w:t>7</w:t>
      </w:r>
      <w:r w:rsidRPr="00751ECC">
        <w:rPr>
          <w:rFonts w:ascii="Times New Roman" w:hAnsi="Times New Roman" w:cs="Times New Roman"/>
          <w:b/>
          <w:bCs/>
          <w:sz w:val="28"/>
          <w:szCs w:val="32"/>
        </w:rPr>
        <w:t xml:space="preserve"> учебный год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  <w:r w:rsidRPr="00751ECC">
        <w:rPr>
          <w:rFonts w:ascii="Times New Roman" w:hAnsi="Times New Roman" w:cs="Times New Roman"/>
          <w:b/>
          <w:bCs/>
          <w:sz w:val="32"/>
          <w:szCs w:val="16"/>
        </w:rPr>
        <w:t xml:space="preserve">                                      воспитатели:</w:t>
      </w: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  <w:r w:rsidRPr="00751ECC">
        <w:rPr>
          <w:rFonts w:ascii="Times New Roman" w:hAnsi="Times New Roman" w:cs="Times New Roman"/>
          <w:b/>
          <w:bCs/>
          <w:sz w:val="32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2"/>
          <w:szCs w:val="1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16"/>
        </w:rPr>
        <w:t>Кульбачка</w:t>
      </w:r>
      <w:proofErr w:type="spellEnd"/>
      <w:r>
        <w:rPr>
          <w:rFonts w:ascii="Times New Roman" w:hAnsi="Times New Roman" w:cs="Times New Roman"/>
          <w:b/>
          <w:bCs/>
          <w:sz w:val="32"/>
          <w:szCs w:val="16"/>
        </w:rPr>
        <w:t xml:space="preserve"> Наталья Вячеславовна</w:t>
      </w: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 xml:space="preserve">                                                      Набойченко Елена Сергеевна</w:t>
      </w: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16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Санкт-Петербург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751ECC">
        <w:rPr>
          <w:rFonts w:ascii="Times New Roman" w:hAnsi="Times New Roman" w:cs="Times New Roman"/>
          <w:b/>
          <w:bCs/>
        </w:rPr>
        <w:t xml:space="preserve"> г</w:t>
      </w:r>
    </w:p>
    <w:p w:rsidR="00172FBA" w:rsidRDefault="00172FBA" w:rsidP="00172F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</w:rPr>
        <w:br w:type="page"/>
      </w:r>
      <w:r w:rsidRPr="00751ECC">
        <w:rPr>
          <w:rFonts w:ascii="Times New Roman" w:hAnsi="Times New Roman" w:cs="Times New Roman"/>
          <w:b/>
        </w:rPr>
        <w:lastRenderedPageBreak/>
        <w:t>СОДЕРЖАНИЕ РАБОЧЕЙ ПРОГРАММЫ</w:t>
      </w:r>
    </w:p>
    <w:p w:rsidR="00172FBA" w:rsidRPr="00221496" w:rsidRDefault="00172FBA" w:rsidP="00172FB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360"/>
        <w:gridCol w:w="958"/>
      </w:tblGrid>
      <w:tr w:rsidR="00172FBA" w:rsidRPr="00751ECC" w:rsidTr="00EE45C9">
        <w:trPr>
          <w:trHeight w:val="669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right="3"/>
              <w:jc w:val="center"/>
            </w:pPr>
            <w:r w:rsidRPr="00751ECC">
              <w:rPr>
                <w:w w:val="105"/>
                <w:sz w:val="28"/>
                <w:szCs w:val="28"/>
              </w:rPr>
              <w:t>№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right="3"/>
              <w:jc w:val="center"/>
            </w:pPr>
            <w:r w:rsidRPr="00751ECC">
              <w:rPr>
                <w:spacing w:val="-2"/>
                <w:w w:val="105"/>
                <w:sz w:val="28"/>
                <w:szCs w:val="28"/>
              </w:rPr>
              <w:t>С</w:t>
            </w:r>
            <w:r w:rsidRPr="00751ECC">
              <w:rPr>
                <w:spacing w:val="-3"/>
                <w:w w:val="105"/>
                <w:sz w:val="28"/>
                <w:szCs w:val="28"/>
              </w:rPr>
              <w:t>оде</w:t>
            </w:r>
            <w:r w:rsidRPr="00751ECC">
              <w:rPr>
                <w:spacing w:val="-2"/>
                <w:w w:val="105"/>
                <w:sz w:val="28"/>
                <w:szCs w:val="28"/>
              </w:rPr>
              <w:t>ржани</w:t>
            </w:r>
            <w:r w:rsidRPr="00751ECC">
              <w:rPr>
                <w:spacing w:val="-3"/>
                <w:w w:val="105"/>
                <w:sz w:val="28"/>
                <w:szCs w:val="28"/>
              </w:rPr>
              <w:t>е</w:t>
            </w:r>
          </w:p>
        </w:tc>
        <w:tc>
          <w:tcPr>
            <w:tcW w:w="958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159"/>
            </w:pPr>
            <w:r w:rsidRPr="00751ECC">
              <w:rPr>
                <w:sz w:val="28"/>
                <w:szCs w:val="28"/>
              </w:rPr>
              <w:t xml:space="preserve">№ </w:t>
            </w:r>
            <w:r w:rsidRPr="00751ECC">
              <w:rPr>
                <w:spacing w:val="-1"/>
                <w:sz w:val="28"/>
                <w:szCs w:val="28"/>
              </w:rPr>
              <w:t>стр.</w:t>
            </w:r>
          </w:p>
        </w:tc>
      </w:tr>
      <w:tr w:rsidR="00172FBA" w:rsidRPr="00751ECC" w:rsidTr="00EE45C9">
        <w:trPr>
          <w:trHeight w:val="480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right="5"/>
              <w:jc w:val="center"/>
            </w:pPr>
            <w:r w:rsidRPr="00751E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pacing w:val="-1"/>
                <w:w w:val="105"/>
                <w:sz w:val="28"/>
                <w:szCs w:val="28"/>
              </w:rPr>
              <w:t>ЦЕЛЕ</w:t>
            </w:r>
            <w:r w:rsidRPr="00751ECC">
              <w:rPr>
                <w:spacing w:val="-2"/>
                <w:w w:val="105"/>
                <w:sz w:val="28"/>
                <w:szCs w:val="28"/>
              </w:rPr>
              <w:t>В</w:t>
            </w:r>
            <w:r w:rsidRPr="00751ECC">
              <w:rPr>
                <w:spacing w:val="-1"/>
                <w:w w:val="105"/>
                <w:sz w:val="28"/>
                <w:szCs w:val="28"/>
              </w:rPr>
              <w:t>ОЙР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З</w:t>
            </w:r>
            <w:r w:rsidRPr="00751ECC">
              <w:rPr>
                <w:spacing w:val="-2"/>
                <w:w w:val="105"/>
                <w:sz w:val="28"/>
                <w:szCs w:val="28"/>
              </w:rPr>
              <w:t>Д</w:t>
            </w:r>
            <w:r w:rsidRPr="00751ECC">
              <w:rPr>
                <w:spacing w:val="-1"/>
                <w:w w:val="105"/>
                <w:sz w:val="28"/>
                <w:szCs w:val="28"/>
              </w:rPr>
              <w:t>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72FBA" w:rsidRPr="00751ECC" w:rsidTr="00EE45C9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79"/>
            </w:pPr>
            <w:r w:rsidRPr="00751ECC">
              <w:rPr>
                <w:spacing w:val="-1"/>
                <w:sz w:val="28"/>
                <w:szCs w:val="28"/>
              </w:rPr>
              <w:t>1.1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3</w:t>
            </w:r>
          </w:p>
        </w:tc>
      </w:tr>
      <w:tr w:rsidR="00172FBA" w:rsidRPr="00751ECC" w:rsidTr="00EE45C9">
        <w:trPr>
          <w:trHeight w:val="422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Значимые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для разработки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программы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характеристики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5</w:t>
            </w:r>
          </w:p>
        </w:tc>
      </w:tr>
      <w:tr w:rsidR="00172FBA" w:rsidRPr="00751ECC" w:rsidTr="00EE45C9">
        <w:trPr>
          <w:trHeight w:val="697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1.3.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Возрастные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особенности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психофизического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развития детей (от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z w:val="28"/>
                <w:szCs w:val="28"/>
              </w:rPr>
              <w:t>6 до 7</w:t>
            </w:r>
            <w:r>
              <w:rPr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лет)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7</w:t>
            </w:r>
          </w:p>
        </w:tc>
      </w:tr>
      <w:tr w:rsidR="00172FBA" w:rsidRPr="00751ECC" w:rsidTr="00EE45C9">
        <w:trPr>
          <w:trHeight w:val="652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Планируемые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результаты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освоения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12</w:t>
            </w:r>
          </w:p>
        </w:tc>
      </w:tr>
      <w:tr w:rsidR="00172FBA" w:rsidRPr="00751ECC" w:rsidTr="00EE45C9">
        <w:trPr>
          <w:trHeight w:val="562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right="5"/>
              <w:jc w:val="center"/>
            </w:pPr>
            <w:r w:rsidRPr="00751E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348"/>
            </w:pPr>
            <w:r w:rsidRPr="00751ECC">
              <w:rPr>
                <w:spacing w:val="-1"/>
                <w:w w:val="105"/>
                <w:sz w:val="28"/>
                <w:szCs w:val="28"/>
              </w:rPr>
              <w:t>СО</w:t>
            </w:r>
            <w:r w:rsidRPr="00751ECC">
              <w:rPr>
                <w:spacing w:val="-2"/>
                <w:w w:val="105"/>
                <w:sz w:val="28"/>
                <w:szCs w:val="28"/>
              </w:rPr>
              <w:t>Д</w:t>
            </w:r>
            <w:r w:rsidRPr="00751ECC">
              <w:rPr>
                <w:spacing w:val="-1"/>
                <w:w w:val="105"/>
                <w:sz w:val="28"/>
                <w:szCs w:val="28"/>
              </w:rPr>
              <w:t>ЕРЖ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ТЕЛЬНЫЙР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З</w:t>
            </w:r>
            <w:r w:rsidRPr="00751ECC">
              <w:rPr>
                <w:spacing w:val="-2"/>
                <w:w w:val="105"/>
                <w:sz w:val="28"/>
                <w:szCs w:val="28"/>
              </w:rPr>
              <w:t>Д</w:t>
            </w:r>
            <w:r w:rsidRPr="00751ECC">
              <w:rPr>
                <w:spacing w:val="-1"/>
                <w:w w:val="105"/>
                <w:sz w:val="28"/>
                <w:szCs w:val="28"/>
              </w:rPr>
              <w:t>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72FBA" w:rsidRPr="00751ECC" w:rsidTr="00EE45C9">
        <w:trPr>
          <w:trHeight w:val="727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79"/>
            </w:pPr>
            <w:r w:rsidRPr="00751ECC">
              <w:rPr>
                <w:spacing w:val="-1"/>
                <w:sz w:val="28"/>
                <w:szCs w:val="28"/>
              </w:rPr>
              <w:t>2.1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Содержание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психолого-педагогической работы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образовательным областям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16</w:t>
            </w:r>
          </w:p>
        </w:tc>
      </w:tr>
      <w:tr w:rsidR="00172FBA" w:rsidRPr="00751ECC" w:rsidTr="00EE45C9">
        <w:trPr>
          <w:trHeight w:val="687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2.2.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Образовательная область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«Социально-коммуникативное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16</w:t>
            </w:r>
          </w:p>
        </w:tc>
      </w:tr>
      <w:tr w:rsidR="00172FBA" w:rsidRPr="00751ECC" w:rsidTr="00EE45C9">
        <w:trPr>
          <w:trHeight w:val="695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2.3.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Образовательная область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«Познавательное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21</w:t>
            </w:r>
          </w:p>
        </w:tc>
      </w:tr>
      <w:tr w:rsidR="00172FBA" w:rsidRPr="00751ECC" w:rsidTr="00EE45C9">
        <w:trPr>
          <w:trHeight w:val="692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2.4.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Образовательная область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«Речевое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26</w:t>
            </w:r>
          </w:p>
        </w:tc>
      </w:tr>
      <w:tr w:rsidR="00172FBA" w:rsidRPr="00751ECC" w:rsidTr="00EE45C9">
        <w:trPr>
          <w:trHeight w:val="702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2.5.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Образовательная область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«Художественно-эстетическое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31</w:t>
            </w:r>
          </w:p>
        </w:tc>
      </w:tr>
      <w:tr w:rsidR="00172FBA" w:rsidRPr="00751ECC" w:rsidTr="00EE45C9">
        <w:trPr>
          <w:trHeight w:val="569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2.6.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Образовательная область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«Физическое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развитие»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35</w:t>
            </w:r>
          </w:p>
        </w:tc>
      </w:tr>
      <w:tr w:rsidR="00172FBA" w:rsidRPr="00751ECC" w:rsidTr="00EE45C9">
        <w:trPr>
          <w:trHeight w:val="549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  <w:rPr>
                <w:spacing w:val="-1"/>
              </w:rPr>
            </w:pPr>
            <w:r w:rsidRPr="00751ECC">
              <w:rPr>
                <w:spacing w:val="-1"/>
                <w:sz w:val="28"/>
                <w:szCs w:val="28"/>
              </w:rPr>
              <w:t>2.7.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  <w:rPr>
                <w:spacing w:val="-1"/>
              </w:rPr>
            </w:pPr>
            <w:r w:rsidRPr="00751ECC">
              <w:rPr>
                <w:spacing w:val="-1"/>
                <w:sz w:val="28"/>
                <w:szCs w:val="28"/>
              </w:rPr>
              <w:t>Комплексно-тематическое планирование (с учётом летней оздоровительной кампании)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37</w:t>
            </w:r>
          </w:p>
        </w:tc>
      </w:tr>
      <w:tr w:rsidR="00172FBA" w:rsidRPr="00751ECC" w:rsidTr="00EE45C9">
        <w:trPr>
          <w:trHeight w:val="549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2.8.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образовательного учреждения с семьями воспитанников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39</w:t>
            </w:r>
          </w:p>
          <w:p w:rsidR="00172FBA" w:rsidRPr="00751ECC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pacing w:val="-1"/>
                <w:sz w:val="28"/>
                <w:szCs w:val="28"/>
              </w:rPr>
              <w:t>2.9.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pacing w:val="-1"/>
                <w:sz w:val="28"/>
                <w:szCs w:val="28"/>
              </w:rPr>
              <w:t>Способы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поддержки детской инициативы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в подготовительной группе.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45</w:t>
            </w:r>
          </w:p>
        </w:tc>
      </w:tr>
      <w:tr w:rsidR="00172FBA" w:rsidRPr="00751ECC" w:rsidTr="00EE45C9">
        <w:trPr>
          <w:trHeight w:val="526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24"/>
            </w:pPr>
            <w:r w:rsidRPr="00751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  <w:jc w:val="center"/>
            </w:pPr>
            <w:r w:rsidRPr="00751ECC">
              <w:rPr>
                <w:spacing w:val="-1"/>
                <w:w w:val="105"/>
                <w:sz w:val="28"/>
                <w:szCs w:val="28"/>
              </w:rPr>
              <w:t>ОРГ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НИЗ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ЦИОННЫЙР</w:t>
            </w:r>
            <w:r w:rsidRPr="00751ECC">
              <w:rPr>
                <w:spacing w:val="-2"/>
                <w:w w:val="105"/>
                <w:sz w:val="28"/>
                <w:szCs w:val="28"/>
              </w:rPr>
              <w:t>А</w:t>
            </w:r>
            <w:r w:rsidRPr="00751ECC">
              <w:rPr>
                <w:spacing w:val="-1"/>
                <w:w w:val="105"/>
                <w:sz w:val="28"/>
                <w:szCs w:val="28"/>
              </w:rPr>
              <w:t>З</w:t>
            </w:r>
            <w:r w:rsidRPr="00751ECC">
              <w:rPr>
                <w:spacing w:val="-2"/>
                <w:w w:val="105"/>
                <w:sz w:val="28"/>
                <w:szCs w:val="28"/>
              </w:rPr>
              <w:t>Д</w:t>
            </w:r>
            <w:r w:rsidRPr="00751ECC">
              <w:rPr>
                <w:spacing w:val="-1"/>
                <w:w w:val="105"/>
                <w:sz w:val="28"/>
                <w:szCs w:val="28"/>
              </w:rPr>
              <w:t>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72FBA" w:rsidRPr="00751ECC" w:rsidTr="00EE45C9">
        <w:trPr>
          <w:trHeight w:val="548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right="5"/>
              <w:jc w:val="center"/>
            </w:pPr>
            <w:r w:rsidRPr="00751ECC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</w:pPr>
            <w:r w:rsidRPr="00751ECC">
              <w:rPr>
                <w:spacing w:val="-1"/>
                <w:sz w:val="28"/>
                <w:szCs w:val="28"/>
              </w:rPr>
              <w:t xml:space="preserve">Особенности </w:t>
            </w:r>
            <w:r w:rsidRPr="00751ECC">
              <w:rPr>
                <w:spacing w:val="-2"/>
                <w:sz w:val="28"/>
                <w:szCs w:val="28"/>
              </w:rPr>
              <w:t>организации</w:t>
            </w:r>
            <w:r w:rsidRPr="00751ECC">
              <w:rPr>
                <w:spacing w:val="-1"/>
                <w:sz w:val="28"/>
                <w:szCs w:val="28"/>
              </w:rPr>
              <w:t xml:space="preserve"> режимных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51ECC">
              <w:rPr>
                <w:spacing w:val="-1"/>
                <w:sz w:val="28"/>
                <w:szCs w:val="28"/>
              </w:rPr>
              <w:t>моментов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47</w:t>
            </w:r>
          </w:p>
        </w:tc>
      </w:tr>
      <w:tr w:rsidR="00172FBA" w:rsidRPr="00751ECC" w:rsidTr="00EE45C9">
        <w:trPr>
          <w:trHeight w:val="556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79"/>
            </w:pPr>
            <w:r w:rsidRPr="00751ECC">
              <w:rPr>
                <w:sz w:val="28"/>
                <w:szCs w:val="28"/>
              </w:rPr>
              <w:t>3.2.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99"/>
            </w:pPr>
            <w:r w:rsidRPr="00751ECC">
              <w:rPr>
                <w:sz w:val="28"/>
                <w:szCs w:val="28"/>
              </w:rPr>
              <w:t>Особенности организации развивающей предметно-пространственной среды;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62</w:t>
            </w:r>
          </w:p>
        </w:tc>
      </w:tr>
      <w:tr w:rsidR="00172FBA" w:rsidRPr="00751ECC" w:rsidTr="00EE45C9">
        <w:trPr>
          <w:trHeight w:val="550"/>
          <w:jc w:val="center"/>
        </w:trPr>
        <w:tc>
          <w:tcPr>
            <w:tcW w:w="851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ind w:left="251"/>
            </w:pPr>
            <w:r w:rsidRPr="00751ECC">
              <w:rPr>
                <w:sz w:val="28"/>
                <w:szCs w:val="28"/>
              </w:rPr>
              <w:t>3.3.</w:t>
            </w:r>
          </w:p>
        </w:tc>
        <w:tc>
          <w:tcPr>
            <w:tcW w:w="8360" w:type="dxa"/>
            <w:shd w:val="clear" w:color="auto" w:fill="auto"/>
          </w:tcPr>
          <w:p w:rsidR="00172FBA" w:rsidRPr="00751ECC" w:rsidRDefault="00172FBA" w:rsidP="00EE45C9">
            <w:pPr>
              <w:pStyle w:val="TableParagraph"/>
              <w:ind w:left="99"/>
            </w:pPr>
            <w:r w:rsidRPr="00751ECC">
              <w:rPr>
                <w:sz w:val="28"/>
                <w:szCs w:val="28"/>
              </w:rPr>
              <w:t>Материально-технические условия (в том числе обеспеченность методическими материалами и средствами обучения и воспитания) реализации Программы.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64</w:t>
            </w:r>
          </w:p>
        </w:tc>
      </w:tr>
      <w:tr w:rsidR="00172FBA" w:rsidRPr="00751ECC" w:rsidTr="00EE45C9">
        <w:trPr>
          <w:trHeight w:val="565"/>
          <w:jc w:val="center"/>
        </w:trPr>
        <w:tc>
          <w:tcPr>
            <w:tcW w:w="9211" w:type="dxa"/>
            <w:gridSpan w:val="2"/>
            <w:shd w:val="clear" w:color="auto" w:fill="auto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  <w:r w:rsidRPr="00751ECC">
              <w:rPr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2FBA" w:rsidRPr="00751ECC" w:rsidRDefault="00172FBA" w:rsidP="00EE45C9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br w:type="page"/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lastRenderedPageBreak/>
        <w:t>1</w:t>
      </w:r>
      <w:r w:rsidRPr="00751ECC">
        <w:rPr>
          <w:rFonts w:ascii="Times New Roman" w:hAnsi="Times New Roman" w:cs="Times New Roman"/>
          <w:b/>
        </w:rPr>
        <w:tab/>
        <w:t>ЦЕЛЕВОЙ РАЗДЕЛ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1.1</w:t>
      </w:r>
      <w:r w:rsidRPr="00751ECC">
        <w:rPr>
          <w:rFonts w:ascii="Times New Roman" w:hAnsi="Times New Roman" w:cs="Times New Roman"/>
          <w:b/>
        </w:rPr>
        <w:tab/>
        <w:t>ПОЯСНИТЕЛЬНАЯ ЗАПИСКА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E70" w:rsidRDefault="00172FBA" w:rsidP="00741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51ECC">
        <w:rPr>
          <w:rFonts w:ascii="Times New Roman" w:hAnsi="Times New Roman" w:cs="Times New Roman"/>
        </w:rPr>
        <w:t xml:space="preserve">Рабочая программа подготовительной группы Государственного </w:t>
      </w:r>
      <w:r w:rsidRPr="00751ECC">
        <w:rPr>
          <w:rFonts w:ascii="Times New Roman" w:hAnsi="Times New Roman" w:cs="Times New Roman"/>
          <w:bCs/>
        </w:rPr>
        <w:t>бюджетного дошкольного образователь</w:t>
      </w:r>
      <w:r>
        <w:rPr>
          <w:rFonts w:ascii="Times New Roman" w:hAnsi="Times New Roman" w:cs="Times New Roman"/>
          <w:bCs/>
        </w:rPr>
        <w:t>ного учреждения детский сад № 21</w:t>
      </w:r>
      <w:r w:rsidRPr="00751ECC">
        <w:rPr>
          <w:rFonts w:ascii="Times New Roman" w:hAnsi="Times New Roman" w:cs="Times New Roman"/>
          <w:bCs/>
        </w:rPr>
        <w:t xml:space="preserve"> Калининского района Санкт-Петербурга</w:t>
      </w:r>
      <w:r w:rsidRPr="00751ECC">
        <w:rPr>
          <w:rFonts w:ascii="Times New Roman" w:hAnsi="Times New Roman" w:cs="Times New Roman"/>
        </w:rPr>
        <w:t xml:space="preserve"> (далее рабочая программа)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ГБДОУ и разработана на основе основной образовательной программы д</w:t>
      </w:r>
      <w:r>
        <w:rPr>
          <w:rFonts w:ascii="Times New Roman" w:hAnsi="Times New Roman" w:cs="Times New Roman"/>
        </w:rPr>
        <w:t>ошкольного образования ГБДОУ № 21</w:t>
      </w:r>
      <w:r w:rsidRPr="00751ECC">
        <w:rPr>
          <w:rFonts w:ascii="Times New Roman" w:hAnsi="Times New Roman" w:cs="Times New Roman"/>
        </w:rPr>
        <w:t>, в соответствии с Федеральным государственным образовательным ста</w:t>
      </w:r>
      <w:r w:rsidR="00741E70">
        <w:rPr>
          <w:rFonts w:ascii="Times New Roman" w:hAnsi="Times New Roman" w:cs="Times New Roman"/>
        </w:rPr>
        <w:t>ндартом дошкольного образования и с учетом одобренной образовательной программы дошкольного образования  (протокол от 20 мая 2015 г. №2/15).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51ECC">
        <w:rPr>
          <w:rFonts w:ascii="Times New Roman" w:hAnsi="Times New Roman" w:cs="Times New Roman"/>
        </w:rPr>
        <w:t>Нормативно</w:t>
      </w:r>
      <w:r w:rsidRPr="00751ECC">
        <w:rPr>
          <w:rFonts w:ascii="Times New Roman" w:hAnsi="Times New Roman" w:cs="Times New Roman"/>
          <w:b/>
          <w:bCs/>
        </w:rPr>
        <w:t>-</w:t>
      </w:r>
      <w:r w:rsidRPr="00751ECC">
        <w:rPr>
          <w:rFonts w:ascii="Times New Roman" w:hAnsi="Times New Roman" w:cs="Times New Roman"/>
        </w:rPr>
        <w:t xml:space="preserve">правовой базой для разработки рабочей программы является: 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 xml:space="preserve"> международно-правовые акты:</w:t>
      </w:r>
    </w:p>
    <w:p w:rsidR="00172FBA" w:rsidRPr="00751ECC" w:rsidRDefault="00172FBA" w:rsidP="00172FB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Конвенция ООН о правах ребенка,1989г.;</w:t>
      </w:r>
    </w:p>
    <w:p w:rsidR="00172FBA" w:rsidRPr="00751ECC" w:rsidRDefault="00172FBA" w:rsidP="00172FB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Законами РФ:</w:t>
      </w:r>
    </w:p>
    <w:p w:rsidR="00172FBA" w:rsidRPr="00751ECC" w:rsidRDefault="00172FBA" w:rsidP="00172FB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Конституцией РФ от 12.12.1993г. (с изм. и доп.);</w:t>
      </w:r>
    </w:p>
    <w:p w:rsidR="00172FBA" w:rsidRPr="00751ECC" w:rsidRDefault="00172FBA" w:rsidP="00172FB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Федеральным законом от 24.07.1998г. №124-ФЗ «Об основных гарантиях прав ребенка в Российской Федерации» (с изм. и доп.);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- </w:t>
      </w:r>
      <w:r w:rsidRPr="00751ECC">
        <w:rPr>
          <w:rFonts w:ascii="Times New Roman" w:hAnsi="Times New Roman" w:cs="Times New Roman"/>
        </w:rPr>
        <w:t xml:space="preserve">Федеральный закон  от 29.12.2012г. № 273-ФЗ «Об образовании в Российской Федерации». 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Документами Министерства образования и науки Российской Федерации: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Комментарии к ФГОС ДО от 28.02.2014 г. № 08-249;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(Утвержден приказ Министерства образования и науки РФ от 30 августа 2013 года №1014 г. Москва);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Приказ Министерства образования и науки РФ от 14.06.2013 № 462 «Об утверждении Порядка проведения </w:t>
      </w:r>
      <w:proofErr w:type="spellStart"/>
      <w:r w:rsidRPr="00751ECC">
        <w:rPr>
          <w:rFonts w:ascii="Times New Roman" w:hAnsi="Times New Roman" w:cs="Times New Roman"/>
        </w:rPr>
        <w:t>самообследования</w:t>
      </w:r>
      <w:proofErr w:type="spellEnd"/>
      <w:r w:rsidRPr="00751ECC">
        <w:rPr>
          <w:rFonts w:ascii="Times New Roman" w:hAnsi="Times New Roman" w:cs="Times New Roman"/>
        </w:rPr>
        <w:t xml:space="preserve"> образовательной организацией» (зарегистрирован в Минюсте РФ 27.06.2013, № 28908).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Концепция дошкольного воспитания, 16 июня1989г. № 7/1.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Документами Федеральных служб: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Санитарно – эпидемиологические требования к устройству, содержанию и организации режима работы в дошкольных организациях - СанПиН 2.4.1. 3049- 13 №26 от 15.05.2013г.;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Концепция содержания непрерывного образования (дошкольное и начальное звено) утверждена ФКС по общему образованию МО РФ 17 июня 2003 года.  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Региональными документами: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Закон Санкт-Петербурга от 26 июня 2013года «Об образовании в Санкт-Петербурге»;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Стратегия развития системы образования Санкт-Петербурга «Петербургская школа2020».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Правоустанавливающий документ ГБДОУ №</w:t>
      </w:r>
      <w:r>
        <w:rPr>
          <w:rFonts w:ascii="Times New Roman" w:hAnsi="Times New Roman" w:cs="Times New Roman"/>
          <w:u w:val="single"/>
        </w:rPr>
        <w:t>21</w:t>
      </w:r>
    </w:p>
    <w:p w:rsidR="00172FBA" w:rsidRPr="00751ECC" w:rsidRDefault="00172FBA" w:rsidP="00172FB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ГБДОУ №21</w:t>
      </w:r>
      <w:r w:rsidRPr="00751ECC">
        <w:rPr>
          <w:rFonts w:ascii="Times New Roman" w:hAnsi="Times New Roman" w:cs="Times New Roman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>Принципы организации образовательного процесса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1. Соответствует принципу развивающего образования, целью которого является развитие ребенка.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6. Основывается на комплексно-тематическом принципе построения образовательного процесса.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8. Предполагает построение образовательного процесса на адекватных возрасту формах работы с детьми (игра)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9. Строится на принципе </w:t>
      </w:r>
      <w:proofErr w:type="spellStart"/>
      <w:r w:rsidRPr="00751ECC">
        <w:rPr>
          <w:rFonts w:ascii="Times New Roman" w:hAnsi="Times New Roman" w:cs="Times New Roman"/>
        </w:rPr>
        <w:t>культуросообразности</w:t>
      </w:r>
      <w:proofErr w:type="spellEnd"/>
      <w:r w:rsidRPr="00751ECC">
        <w:rPr>
          <w:rFonts w:ascii="Times New Roman" w:hAnsi="Times New Roman" w:cs="Times New Roman"/>
        </w:rPr>
        <w:t>. Учитывает национальные ценности и традиции в образовании.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Цель программы:</w:t>
      </w:r>
      <w:r w:rsidRPr="00751ECC">
        <w:rPr>
          <w:rFonts w:ascii="Times New Roman" w:hAnsi="Times New Roman" w:cs="Times New Roman"/>
        </w:rPr>
        <w:t xml:space="preserve"> обеспечение разностороннего развития детей в возрасте от 6 до 7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художественно–эстетическому развитию.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 xml:space="preserve">Задачи: 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представления детей о родной стране, о государственных и народных праздниках. Воспитывать любовь к Родине. Расширять представления о родном крае, городе, селе.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умения наблюдать, анализировать, сравнивать, выделять характерные, существенные признаки предметов и явлений окружающего мира.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простым формам монологической речи. Учить отвечать на вопросы в краткой и распространённой форме, не торопясь, точно употребляя слова по смыслу.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Воспитывать дружеские взаимоотношения между детьми; привычку играть, трудиться, заниматься сообща; стремление радовать старших хорошими поступками. Формировать умение оценивать свою работу, воспитывать привычку работать старательно. Формировать доброжелательное и уважительное отношение к сверстникам разных национальностей.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Формировать у детей предпосылки образовательной деятельности.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Продолжать развивать внимание, умение понимать поставленную задачу, способы её достижения, воспитывать усидчивость; учить проявлять настойчивость, целеустремлённость в достижении конечного результата.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Развивать волевые качества: умение ограничивать свои желания, доводить начатое дело до конца, выполнять установленные нормы поведения, в своих поступках следовать хорошему примеру.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Продолжать формировать интерес к живописи, литературе, народному искусству.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Продолжать развивать эстетическое восприятие действительности и произведений искусства, умение чувствовать их характер, настроение, выделять выразительные средства.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Продолжать обучать практическим навыкам рисования, лепки, выразительного чтения, рассказывания, развивать певческие навыки и исполнительское умение в танцах.</w:t>
      </w:r>
    </w:p>
    <w:p w:rsidR="00172FBA" w:rsidRPr="00751ECC" w:rsidRDefault="00172FBA" w:rsidP="00172FB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 xml:space="preserve"> Развивать художественно-творческие способности, чувство цвета, ритма, формы, композиции.</w:t>
      </w: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1.2.</w:t>
      </w:r>
      <w:r w:rsidRPr="00751ECC">
        <w:rPr>
          <w:rFonts w:ascii="Times New Roman" w:hAnsi="Times New Roman" w:cs="Times New Roman"/>
          <w:b/>
        </w:rPr>
        <w:tab/>
        <w:t>ЗНАЧИМЫЕ ДЛЯ РАЗРАБОТКИ ПРОГРАММЫ ХАРАКТЕРИСТИКИ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 xml:space="preserve">Национально-культурные: 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Содержание дошкольного образования ГБДОУ №</w:t>
      </w:r>
      <w:r w:rsidR="003F0EE7">
        <w:rPr>
          <w:rFonts w:ascii="Times New Roman" w:hAnsi="Times New Roman" w:cs="Times New Roman"/>
        </w:rPr>
        <w:t>21</w:t>
      </w:r>
      <w:r w:rsidRPr="00751ECC">
        <w:rPr>
          <w:rFonts w:ascii="Times New Roman" w:hAnsi="Times New Roman" w:cs="Times New Roman"/>
        </w:rPr>
        <w:t xml:space="preserve">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Поликультурное воспитание строится на основе изучения национальных традиций семей воспитанников ДОУ. Дошкольники знакомятся с самобытностью русской и других национальных культур, представителями которых являются участники образовательного процесса.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Традиц</w:t>
      </w:r>
      <w:r>
        <w:rPr>
          <w:rFonts w:ascii="Times New Roman" w:hAnsi="Times New Roman" w:cs="Times New Roman"/>
        </w:rPr>
        <w:t>ии ГБДОУ №21</w:t>
      </w:r>
      <w:r w:rsidRPr="00751ECC">
        <w:rPr>
          <w:rFonts w:ascii="Times New Roman" w:hAnsi="Times New Roman" w:cs="Times New Roman"/>
        </w:rPr>
        <w:t xml:space="preserve">: </w:t>
      </w:r>
    </w:p>
    <w:p w:rsidR="00172FBA" w:rsidRPr="00751ECC" w:rsidRDefault="00172FBA" w:rsidP="00172FBA">
      <w:pPr>
        <w:numPr>
          <w:ilvl w:val="2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знакомство с народными играми, народными игрушками и национальными куклами; </w:t>
      </w:r>
    </w:p>
    <w:p w:rsidR="00172FBA" w:rsidRPr="00751ECC" w:rsidRDefault="00172FBA" w:rsidP="00172FBA">
      <w:pPr>
        <w:numPr>
          <w:ilvl w:val="2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приобщение к музыке, устному народному творчеству, художественной литературе, декоративно-прикладному искусству и живописи разных народов.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В содержание образовательной программы включена разнообразная деятельность по истории и культуре родного города.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 xml:space="preserve">Климатические: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Климатические условия Северо-Западного региона имеют свои особенности: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Недостаточное количество солнечных дней и повышенная влажность воздуха. Исходя из этого, в о</w:t>
      </w:r>
      <w:r>
        <w:rPr>
          <w:rFonts w:ascii="Times New Roman" w:hAnsi="Times New Roman" w:cs="Times New Roman"/>
        </w:rPr>
        <w:t>бразовательный процесс ГБДОУ №21</w:t>
      </w:r>
      <w:r w:rsidRPr="00751ECC">
        <w:rPr>
          <w:rFonts w:ascii="Times New Roman" w:hAnsi="Times New Roman" w:cs="Times New Roman"/>
        </w:rPr>
        <w:t xml:space="preserve"> включены мероприятия, направленные на оздоровление детей и предупреждение утомляемости.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 26.12. – 10. 01. – устанавливаются каникулы, в период которых создаются условия для самостоятельной, двигательной, продуктивной и музыкально-художественной деятельности детей.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В холодное время года (при благоприятных погодных условиях) удлиняется пребывание детей на прогулке. 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В теплое время – жизнедеятельность детей организуется на открытом воздухе.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 xml:space="preserve">Организационные: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Направленность деятельности педагогов и специалистов ГБДОУ №</w:t>
      </w:r>
      <w:r>
        <w:rPr>
          <w:rFonts w:ascii="Times New Roman" w:hAnsi="Times New Roman" w:cs="Times New Roman"/>
        </w:rPr>
        <w:t>21</w:t>
      </w:r>
      <w:r w:rsidRPr="00751ECC">
        <w:rPr>
          <w:rFonts w:ascii="Times New Roman" w:hAnsi="Times New Roman" w:cs="Times New Roman"/>
        </w:rPr>
        <w:t xml:space="preserve">, обеспечивающих осуществление образовательного процесса: </w:t>
      </w:r>
    </w:p>
    <w:p w:rsidR="00172FBA" w:rsidRPr="00751ECC" w:rsidRDefault="00172FBA" w:rsidP="00172FBA">
      <w:pPr>
        <w:numPr>
          <w:ilvl w:val="2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 1 – 15 сентября проводится период обследования развития детей всеми специалистами (адаптационный период); </w:t>
      </w:r>
    </w:p>
    <w:p w:rsidR="00172FBA" w:rsidRPr="00751ECC" w:rsidRDefault="00172FBA" w:rsidP="00172FBA">
      <w:pPr>
        <w:numPr>
          <w:ilvl w:val="2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51ECC">
        <w:rPr>
          <w:rFonts w:ascii="Times New Roman" w:hAnsi="Times New Roman" w:cs="Times New Roman"/>
        </w:rPr>
        <w:t>медико</w:t>
      </w:r>
      <w:proofErr w:type="spellEnd"/>
      <w:r w:rsidRPr="00751ECC">
        <w:rPr>
          <w:rFonts w:ascii="Times New Roman" w:hAnsi="Times New Roman" w:cs="Times New Roman"/>
        </w:rPr>
        <w:t xml:space="preserve"> –педагогические рабочие совещания проводятся при участии медсестры;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 xml:space="preserve">Региональный компонент Санкт-Петербурга: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Реализация проекта «</w:t>
      </w:r>
      <w:proofErr w:type="spellStart"/>
      <w:r w:rsidRPr="00751ECC">
        <w:rPr>
          <w:rFonts w:ascii="Times New Roman" w:hAnsi="Times New Roman" w:cs="Times New Roman"/>
        </w:rPr>
        <w:t>Этнокалендарь</w:t>
      </w:r>
      <w:proofErr w:type="spellEnd"/>
      <w:r w:rsidRPr="00751ECC">
        <w:rPr>
          <w:rFonts w:ascii="Times New Roman" w:hAnsi="Times New Roman" w:cs="Times New Roman"/>
        </w:rPr>
        <w:t xml:space="preserve"> Санкт-Петербурга», входящего в перечень основных мероприятий Программы Правительства Санкт-Петербурга «Толерантность».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>Современная социокультурная среда развития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Большая открытость мира и доступность его познания для ребёнка, больше источников информации (телевидение, Интернет, большое количество игр и игрушек) →← агрессивность доступной для ребёнка информации.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Культурная неустойчивость окружающего мира, смешение культур в совокупности с много зычностью →← разнообразие и иногда противоречивость предлагаемых разными культурами образцов поведения и образцов отношения к окружающему миру.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Сложность окружающей среды с технологической точки зрения →← нарушение устоявшейся традиционной схемы передачи знаний и опыта от взрослых детям →← формирование уже на этапе дошкольного детства универсальных, комплексных качеств личности ребёнка.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Быстрая изменяемость окружающего мира →← новая методология познания мира →← овладения ребёнком комплексным инструментарием познания мира.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Быстрая изменяемость окружающего мира →← понимания ребёнком важности и неважности (второстепенности) информации →← отбор содержания дошкольного образования →← усиление роли взрослого в защите ребёнка от негативного воздействия излишних источников познания. </w:t>
      </w:r>
    </w:p>
    <w:p w:rsidR="00172FBA" w:rsidRPr="00751ECC" w:rsidRDefault="00172FBA" w:rsidP="00172FB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 xml:space="preserve"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→← негативное влияние на здоровье детей - как физическое, так и психическое →← возрастание роли инклюзивного образования →← влияние на формирование у детей норм поведения, исключающих пренебрежительное отношение к детям с ограниченными возможностями здоровья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>Социально-демографические условия</w:t>
      </w:r>
      <w:r w:rsidRPr="00751ECC">
        <w:rPr>
          <w:rFonts w:ascii="Times New Roman" w:hAnsi="Times New Roman" w:cs="Times New Roman"/>
        </w:rPr>
        <w:t xml:space="preserve"> осуществления образовательного процесса определились в ходе статистических и социально-педагогических исследований семей воспитанников: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Рабочая программа определяет содержание и организацию образовательного процесса для дошкольников от 6 до 7 лет.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Рабочая прог</w:t>
      </w:r>
      <w:r>
        <w:rPr>
          <w:rFonts w:ascii="Times New Roman" w:hAnsi="Times New Roman" w:cs="Times New Roman"/>
        </w:rPr>
        <w:t>рамма разработана на период 2016-2017</w:t>
      </w:r>
      <w:r w:rsidRPr="00751ECC">
        <w:rPr>
          <w:rFonts w:ascii="Times New Roman" w:hAnsi="Times New Roman" w:cs="Times New Roman"/>
        </w:rPr>
        <w:t xml:space="preserve"> учебного года (с 01.09.201</w:t>
      </w:r>
      <w:r>
        <w:rPr>
          <w:rFonts w:ascii="Times New Roman" w:hAnsi="Times New Roman" w:cs="Times New Roman"/>
        </w:rPr>
        <w:t>6</w:t>
      </w:r>
      <w:r w:rsidRPr="00751ECC">
        <w:rPr>
          <w:rFonts w:ascii="Times New Roman" w:hAnsi="Times New Roman" w:cs="Times New Roman"/>
        </w:rPr>
        <w:t xml:space="preserve"> по 31.08.201</w:t>
      </w:r>
      <w:r>
        <w:rPr>
          <w:rFonts w:ascii="Times New Roman" w:hAnsi="Times New Roman" w:cs="Times New Roman"/>
        </w:rPr>
        <w:t xml:space="preserve">7 </w:t>
      </w:r>
      <w:r w:rsidRPr="00751ECC">
        <w:rPr>
          <w:rFonts w:ascii="Times New Roman" w:hAnsi="Times New Roman" w:cs="Times New Roman"/>
        </w:rPr>
        <w:t>года).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</w:rPr>
        <w:t>Краткая характеристика воспитанников группы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1ECC">
        <w:rPr>
          <w:rFonts w:ascii="Times New Roman" w:hAnsi="Times New Roman" w:cs="Times New Roman"/>
          <w:bCs/>
        </w:rPr>
        <w:t>Проектирование образовательного процесса строится в соответствии с контингентом воспитанников и их индивидуальными и возрастными особенностями детей.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  <w:bCs/>
        </w:rPr>
        <w:t>Состав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1"/>
        <w:gridCol w:w="2847"/>
        <w:gridCol w:w="3173"/>
      </w:tblGrid>
      <w:tr w:rsidR="00172FBA" w:rsidRPr="00751ECC" w:rsidTr="00EE45C9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Общая численность детей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 xml:space="preserve">Мальчики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 xml:space="preserve">Девочки </w:t>
            </w:r>
          </w:p>
        </w:tc>
      </w:tr>
      <w:tr w:rsidR="00172FBA" w:rsidRPr="00751ECC" w:rsidTr="00EE45C9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D6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D61A20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D61A20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Оценка здоровья детей группы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514"/>
        <w:gridCol w:w="2168"/>
        <w:gridCol w:w="2410"/>
      </w:tblGrid>
      <w:tr w:rsidR="00172FBA" w:rsidRPr="00751ECC" w:rsidTr="00EE45C9">
        <w:trPr>
          <w:trHeight w:val="243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Группа здоровья</w:t>
            </w:r>
          </w:p>
        </w:tc>
      </w:tr>
      <w:tr w:rsidR="00172FBA" w:rsidRPr="00751ECC" w:rsidTr="00EE45C9">
        <w:trPr>
          <w:trHeight w:val="215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ECC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72FBA" w:rsidRPr="00751ECC" w:rsidTr="00EE45C9">
        <w:trPr>
          <w:trHeight w:val="256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D61A20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Сведения о семьях воспитанников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701"/>
      </w:tblGrid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Полная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Неполная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Многодетная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D61A20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Проблемная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Семья с опекуном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FBA" w:rsidRPr="00751ECC" w:rsidTr="00EE45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Этническая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Режим работы группы: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 xml:space="preserve">пятидневная рабочая неделя;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 xml:space="preserve">длительность работы - 12 часов;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>ежедневный график работы - с 07.00 до 19.00 часов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>выходные дни – суббота, воскресенье, нерабочие - праздничные дни.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Допустимый объем недельной образовательной нагрузки для детей 6-7 лет подготовительной группы не более 14 занятий, 5 часов 42 минуты в неделю.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Непрерывная непосредственно образовательная деятельнос</w:t>
      </w:r>
      <w:r>
        <w:rPr>
          <w:rFonts w:ascii="Times New Roman" w:hAnsi="Times New Roman" w:cs="Times New Roman"/>
        </w:rPr>
        <w:t>ть (Н</w:t>
      </w:r>
      <w:r w:rsidRPr="00751ECC">
        <w:rPr>
          <w:rFonts w:ascii="Times New Roman" w:hAnsi="Times New Roman" w:cs="Times New Roman"/>
        </w:rPr>
        <w:t>ОД) начинается с 9.00 часов. Продолжительность ННОД в подготовительной группе – 30 минут.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Непрерывная непосредственно образовательная деятельность (с использованием интеграции образовательных областей) проводится ежедневно с группой детей в первую (и во вторую) половину дня.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Группа воспитанников имеет возможность посещать музыкальный и физкультурный зал в соответствии с расписанием работы залов. Группа имеет прогулочный участок.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 теплое время года вся образовательная деятельность осуществляется на участке во время прогулки.</w:t>
      </w: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1.3.</w:t>
      </w:r>
      <w:r w:rsidRPr="00751ECC">
        <w:rPr>
          <w:rFonts w:ascii="Times New Roman" w:hAnsi="Times New Roman" w:cs="Times New Roman"/>
          <w:b/>
        </w:rPr>
        <w:tab/>
        <w:t>ВОЗРАСТНЫЕ ОСОБЕННОСТИ ПСИХОФИЗИЧЕСКОГО РАЗВИТИЯ ДЕТЕЙ (ОТ 6 до 7 ЛЕТ)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dTable2Accent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5163"/>
        <w:gridCol w:w="2254"/>
      </w:tblGrid>
      <w:tr w:rsidR="00172FBA" w:rsidRPr="00BE3E42" w:rsidTr="00EE45C9">
        <w:trPr>
          <w:cnfStyle w:val="100000000000"/>
        </w:trPr>
        <w:tc>
          <w:tcPr>
            <w:cnfStyle w:val="001000000000"/>
            <w:tcW w:w="9493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BE3E42" w:rsidRDefault="00172FBA" w:rsidP="00EE45C9">
            <w:pPr>
              <w:rPr>
                <w:i/>
                <w:iCs/>
                <w:sz w:val="24"/>
                <w:szCs w:val="24"/>
              </w:rPr>
            </w:pPr>
            <w:r w:rsidRPr="00BE3E42">
              <w:rPr>
                <w:i/>
                <w:iCs/>
                <w:sz w:val="24"/>
                <w:szCs w:val="24"/>
              </w:rPr>
              <w:t>Психолого-педагогическая характеристика дошкольников подготовительной к школе группы (от 6-ти до 7-ми лет).</w:t>
            </w:r>
          </w:p>
        </w:tc>
      </w:tr>
      <w:tr w:rsidR="00172FBA" w:rsidRPr="00BE3E42" w:rsidTr="00EE45C9">
        <w:trPr>
          <w:cnfStyle w:val="000000100000"/>
        </w:trPr>
        <w:tc>
          <w:tcPr>
            <w:cnfStyle w:val="001000000000"/>
            <w:tcW w:w="2076" w:type="dxa"/>
            <w:shd w:val="clear" w:color="auto" w:fill="auto"/>
          </w:tcPr>
          <w:p w:rsidR="00172FBA" w:rsidRPr="005200AF" w:rsidRDefault="00172FBA" w:rsidP="00EE45C9">
            <w:pPr>
              <w:rPr>
                <w:b w:val="0"/>
                <w:i/>
                <w:iCs/>
                <w:sz w:val="24"/>
                <w:szCs w:val="24"/>
              </w:rPr>
            </w:pPr>
            <w:r w:rsidRPr="005200AF">
              <w:rPr>
                <w:b w:val="0"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63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Ребенок овладевает основными культурными способами деятельности</w:t>
            </w:r>
            <w:r w:rsidRPr="005200AF">
              <w:rPr>
                <w:sz w:val="24"/>
                <w:szCs w:val="24"/>
              </w:rPr>
              <w:t>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</w:t>
            </w:r>
            <w:r w:rsidRPr="005200AF">
              <w:rPr>
                <w:sz w:val="24"/>
                <w:szCs w:val="24"/>
              </w:rPr>
              <w:t xml:space="preserve">. Ребенок 6-7 лет способен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конфликты. </w:t>
            </w:r>
            <w:r w:rsidRPr="005200AF">
              <w:rPr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Способен к волевым усилиям</w:t>
            </w:r>
            <w:r w:rsidRPr="005200AF">
              <w:rPr>
                <w:sz w:val="24"/>
                <w:szCs w:val="24"/>
              </w:rPr>
              <w:t xml:space="preserve">, может следовать социальным нормам поведения и правилам в разных видах деятельности, во взаимоотношениях со взрослыми и сверстниками, </w:t>
            </w:r>
            <w:r w:rsidRPr="005200AF">
              <w:rPr>
                <w:bCs/>
                <w:sz w:val="24"/>
                <w:szCs w:val="24"/>
              </w:rPr>
              <w:t>может соблюдать правила безопасного поведения и личной гигиены.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Мотивационная сфера дошкольников 6-7 лет расширяется за счет </w:t>
            </w:r>
            <w:r w:rsidRPr="005200AF">
              <w:rPr>
                <w:bCs/>
                <w:sz w:val="24"/>
                <w:szCs w:val="24"/>
              </w:rPr>
              <w:t xml:space="preserve">развития таких социальных мотивов, как познавательные, </w:t>
            </w:r>
            <w:proofErr w:type="spellStart"/>
            <w:r w:rsidRPr="005200AF">
              <w:rPr>
                <w:bCs/>
                <w:sz w:val="24"/>
                <w:szCs w:val="24"/>
              </w:rPr>
              <w:t>просоциальные</w:t>
            </w:r>
            <w:proofErr w:type="spellEnd"/>
            <w:r w:rsidRPr="005200AF">
              <w:rPr>
                <w:bCs/>
                <w:sz w:val="24"/>
                <w:szCs w:val="24"/>
              </w:rPr>
              <w:t xml:space="preserve"> (побуждающие делать добро), самореализации</w:t>
            </w:r>
            <w:r w:rsidRPr="005200AF">
              <w:rPr>
                <w:sz w:val="24"/>
                <w:szCs w:val="24"/>
              </w:rPr>
              <w:t xml:space="preserve">. </w:t>
            </w:r>
            <w:r w:rsidRPr="005200AF">
              <w:rPr>
                <w:bCs/>
                <w:sz w:val="24"/>
                <w:szCs w:val="24"/>
              </w:rPr>
              <w:t>Поведение ребенка начинает регулироваться также его представлениями о том, что хорошо и что плохо</w:t>
            </w:r>
            <w:r w:rsidRPr="005200AF">
              <w:rPr>
                <w:sz w:val="24"/>
                <w:szCs w:val="24"/>
              </w:rPr>
              <w:t xml:space="preserve">. С развитием морально- 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</w:t>
            </w:r>
            <w:r w:rsidRPr="005200AF">
              <w:rPr>
                <w:bCs/>
                <w:sz w:val="24"/>
                <w:szCs w:val="24"/>
              </w:rPr>
              <w:t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К концу дошкольного возраста </w:t>
            </w:r>
            <w:r w:rsidRPr="005200AF">
              <w:rPr>
                <w:bCs/>
                <w:sz w:val="24"/>
                <w:szCs w:val="24"/>
              </w:rPr>
              <w:t xml:space="preserve">происходят существенные изменения в </w:t>
            </w:r>
            <w:r w:rsidRPr="005200AF">
              <w:rPr>
                <w:bCs/>
                <w:sz w:val="24"/>
                <w:szCs w:val="24"/>
              </w:rPr>
              <w:lastRenderedPageBreak/>
              <w:t xml:space="preserve">эмоциональной сфере. </w:t>
            </w:r>
            <w:r w:rsidRPr="005200AF">
              <w:rPr>
                <w:sz w:val="24"/>
                <w:szCs w:val="24"/>
              </w:rPr>
              <w:t xml:space="preserve">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</w:t>
            </w:r>
            <w:r w:rsidRPr="005200AF">
              <w:rPr>
                <w:bCs/>
                <w:sz w:val="24"/>
                <w:szCs w:val="24"/>
              </w:rPr>
              <w:t xml:space="preserve">К концу  дошкольного  возраста  у  них  формируются  обобщенные  эмоциональные представления, что позволяет им предвосхищать последствия своих действий. </w:t>
            </w:r>
            <w:r w:rsidRPr="005200AF">
              <w:rPr>
                <w:sz w:val="24"/>
                <w:szCs w:val="24"/>
              </w:rPr>
              <w:t>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Сложнее и богаче по содержанию становится общение ребенка со взрослым. </w:t>
            </w:r>
            <w:r w:rsidRPr="005200AF">
              <w:rPr>
                <w:sz w:val="24"/>
                <w:szCs w:val="24"/>
              </w:rPr>
              <w:t>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Большую значимость для детей 6-7 лет приобретает общение между собой. </w:t>
            </w:r>
            <w:r w:rsidRPr="005200AF">
              <w:rPr>
                <w:sz w:val="24"/>
                <w:szCs w:val="24"/>
              </w:rPr>
              <w:t xml:space="preserve">Их избирательные отношения становятся устойчивыми, именно в этот период </w:t>
            </w:r>
            <w:r w:rsidRPr="005200AF">
              <w:rPr>
                <w:bCs/>
                <w:sz w:val="24"/>
                <w:szCs w:val="24"/>
              </w:rPr>
              <w:t>зарождается детская дружба</w:t>
            </w:r>
            <w:r w:rsidRPr="005200AF">
              <w:rPr>
                <w:sz w:val="24"/>
                <w:szCs w:val="24"/>
              </w:rPr>
              <w:t>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      </w:r>
            <w:r w:rsidRPr="005200AF">
              <w:rPr>
                <w:sz w:val="24"/>
                <w:szCs w:val="24"/>
              </w:rPr>
              <w:t xml:space="preserve">Меняется отношение к взрослому как безусловному авторитету.  Взрослый принимается детьми в качестве советчика, равноправного партнёра и ценится детьми за умение решать организационные </w:t>
            </w:r>
            <w:r w:rsidRPr="005200AF">
              <w:rPr>
                <w:sz w:val="24"/>
                <w:szCs w:val="24"/>
              </w:rPr>
              <w:lastRenderedPageBreak/>
              <w:t>вопросы, придумывать интересные сюжеты для игр, организовать интересное дело. Уважение к авторитету взрослого поддерживается именно такими его способностями.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К 6-7 годам ребенок уверенно владеет культурой самообслуживания и культурой здоровья. </w:t>
            </w:r>
            <w:r w:rsidRPr="005200AF">
              <w:rPr>
                <w:sz w:val="24"/>
                <w:szCs w:val="24"/>
              </w:rPr>
              <w:t>Он распределяет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 комнате; владеет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 др.); стремится быть причастным к труду взрослых (помогает поливать и убирать участок, расчищать дорожки от снега, ремонтировать игрушки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lastRenderedPageBreak/>
              <w:t xml:space="preserve">Познавательно- исследовательская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Экспериментальная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Проектная Предметная Совместная Коммуникативная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Игровая</w:t>
            </w:r>
          </w:p>
        </w:tc>
      </w:tr>
      <w:tr w:rsidR="00172FBA" w:rsidRPr="00BE3E42" w:rsidTr="00EE45C9">
        <w:tc>
          <w:tcPr>
            <w:cnfStyle w:val="001000000000"/>
            <w:tcW w:w="2076" w:type="dxa"/>
            <w:shd w:val="clear" w:color="auto" w:fill="auto"/>
          </w:tcPr>
          <w:p w:rsidR="00172FBA" w:rsidRPr="005200AF" w:rsidRDefault="00172FBA" w:rsidP="00EE45C9">
            <w:pPr>
              <w:rPr>
                <w:b w:val="0"/>
                <w:i/>
                <w:iCs/>
                <w:sz w:val="24"/>
                <w:szCs w:val="24"/>
              </w:rPr>
            </w:pPr>
            <w:r w:rsidRPr="005200AF">
              <w:rPr>
                <w:b w:val="0"/>
                <w:i/>
                <w:i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63" w:type="dxa"/>
            <w:shd w:val="clear" w:color="auto" w:fill="auto"/>
          </w:tcPr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В возрасте 6-7 лет происходит расширение и углубление представлений детей о форме, цвете, величине предметов</w:t>
            </w:r>
            <w:r w:rsidRPr="005200AF">
              <w:rPr>
                <w:sz w:val="24"/>
                <w:szCs w:val="24"/>
              </w:rPr>
              <w:t>. Ребенок уже целенаправленно, последовательно обследует внешние особенности предметов</w:t>
            </w:r>
            <w:r w:rsidRPr="005200AF">
              <w:rPr>
                <w:bCs/>
                <w:sz w:val="24"/>
                <w:szCs w:val="24"/>
              </w:rPr>
              <w:t>. При этом он ориентируется не на единичные признаки, а на весь комплекс (цвет, форма, величина и др.).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Дети 6-7 лет могут оперировать количествами, увеличивать и уменьшать их, правильно </w:t>
            </w:r>
            <w:r w:rsidRPr="005200AF">
              <w:rPr>
                <w:bCs/>
                <w:sz w:val="24"/>
                <w:szCs w:val="24"/>
              </w:rPr>
              <w:t xml:space="preserve">описывать эти ситуации на языке математики как действия сложения и вычитания. </w:t>
            </w:r>
            <w:r w:rsidRPr="005200AF">
              <w:rPr>
                <w:sz w:val="24"/>
                <w:szCs w:val="24"/>
              </w:rPr>
              <w:t>Ребёнок обретает способность оценивать сохранение количества в той или иной ситуации. Так, при переливании воды из одного сосуда в другой общее количество воды не меняется, а при отливании или доливании — уменьшается или увеличивается.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К концу дошкольного возраста </w:t>
            </w:r>
            <w:r w:rsidRPr="005200AF">
              <w:rPr>
                <w:bCs/>
                <w:sz w:val="24"/>
                <w:szCs w:val="24"/>
              </w:rPr>
              <w:t>существенно увеличивается устойчивость непроизвольного внимания, что приводит к меньшей отвлекаемости детей</w:t>
            </w:r>
            <w:r w:rsidRPr="005200AF">
              <w:rPr>
                <w:sz w:val="24"/>
                <w:szCs w:val="24"/>
              </w:rPr>
              <w:t>. Сосредоточенность и длительность деятельности ребенка зависит от ее привлекательности для него.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В 6-7 лет у детей </w:t>
            </w:r>
            <w:r w:rsidRPr="005200AF">
              <w:rPr>
                <w:bCs/>
                <w:sz w:val="24"/>
                <w:szCs w:val="24"/>
              </w:rPr>
              <w:t>увеличивается объем памяти, что позволяет им непроизвольно запоминать достаточно большой объем информации.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Воображение детей данного возраста становится, с одной стороны, богаче и </w:t>
            </w:r>
            <w:r w:rsidRPr="005200AF">
              <w:rPr>
                <w:bCs/>
                <w:sz w:val="24"/>
                <w:szCs w:val="24"/>
              </w:rPr>
              <w:lastRenderedPageBreak/>
              <w:t>оригинальнее, а с другой — более логичным и последовательным</w:t>
            </w:r>
            <w:r w:rsidRPr="005200AF">
              <w:rPr>
                <w:sz w:val="24"/>
                <w:szCs w:val="24"/>
              </w:rPr>
              <w:t>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Ребенок 6-7 лет </w:t>
            </w:r>
            <w:r w:rsidRPr="005200AF">
              <w:rPr>
                <w:bCs/>
                <w:sz w:val="24"/>
                <w:szCs w:val="24"/>
              </w:rPr>
              <w:t>проявляет любознательность</w:t>
            </w:r>
            <w:r w:rsidRPr="005200AF">
              <w:rPr>
                <w:sz w:val="24"/>
                <w:szCs w:val="24"/>
              </w:rPr>
              <w:t>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Обладает начальными знаниями о себе, о природном и социальном мире, в котором живет. </w:t>
            </w:r>
            <w:r w:rsidRPr="005200AF">
              <w:rPr>
                <w:sz w:val="24"/>
                <w:szCs w:val="24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К семи годам </w:t>
            </w:r>
            <w:r w:rsidRPr="005200AF">
              <w:rPr>
                <w:bCs/>
                <w:sz w:val="24"/>
                <w:szCs w:val="24"/>
              </w:rPr>
              <w:t>развивается чувство времени</w:t>
            </w:r>
            <w:r w:rsidRPr="005200AF">
              <w:rPr>
                <w:sz w:val="24"/>
                <w:szCs w:val="24"/>
              </w:rPr>
              <w:t>, может угадать время с точностью до получаса</w:t>
            </w:r>
          </w:p>
        </w:tc>
        <w:tc>
          <w:tcPr>
            <w:tcW w:w="2254" w:type="dxa"/>
            <w:shd w:val="clear" w:color="auto" w:fill="auto"/>
          </w:tcPr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lastRenderedPageBreak/>
              <w:t xml:space="preserve">Проектная Игровая Коммуникативная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Восприятие  художественной литературы Познавательно- исследовательская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Самостоятельная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Экспериментальная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Совместная</w:t>
            </w:r>
          </w:p>
        </w:tc>
      </w:tr>
      <w:tr w:rsidR="00172FBA" w:rsidRPr="00BE3E42" w:rsidTr="00EE45C9">
        <w:trPr>
          <w:cnfStyle w:val="000000100000"/>
        </w:trPr>
        <w:tc>
          <w:tcPr>
            <w:cnfStyle w:val="001000000000"/>
            <w:tcW w:w="2076" w:type="dxa"/>
            <w:shd w:val="clear" w:color="auto" w:fill="auto"/>
          </w:tcPr>
          <w:p w:rsidR="00172FBA" w:rsidRPr="005200AF" w:rsidRDefault="00172FBA" w:rsidP="00EE45C9">
            <w:pPr>
              <w:rPr>
                <w:b w:val="0"/>
                <w:i/>
                <w:iCs/>
                <w:sz w:val="24"/>
                <w:szCs w:val="24"/>
              </w:rPr>
            </w:pPr>
            <w:r w:rsidRPr="005200AF">
              <w:rPr>
                <w:b w:val="0"/>
                <w:i/>
                <w:i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63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словах. </w:t>
            </w:r>
            <w:r w:rsidRPr="005200AF">
              <w:rPr>
                <w:sz w:val="24"/>
                <w:szCs w:val="24"/>
              </w:rPr>
              <w:t>У ребенка складывается предпосылки к грамотности.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На седьмом году жизни ребёнок </w:t>
            </w:r>
            <w:r w:rsidRPr="005200AF">
              <w:rPr>
                <w:bCs/>
                <w:sz w:val="24"/>
                <w:szCs w:val="24"/>
              </w:rPr>
              <w:t xml:space="preserve">практически овладевает всеми сторонами родного языка: </w:t>
            </w:r>
            <w:r w:rsidRPr="005200AF">
              <w:rPr>
                <w:sz w:val="24"/>
                <w:szCs w:val="24"/>
              </w:rPr>
              <w:t>звуковым составом, словарём, грамматическим строем. Развитие голосового аппарата ребёнка даёт ему возможность правильно произносить все звуки родного языка. В активном словаре ребёнка седьмого года насчитывается почти 3000— 3500 слов. Достаточно развитой является грамматическая сторона речи ребёнка. Дети овладевают системой морфологических средств оформления грамматических категорий, усваивают типы склонений и спряжений, способы словоизменения; увеличивается объём сложных предложений.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В высказываниях детей отражаются как </w:t>
            </w:r>
            <w:r w:rsidRPr="005200AF">
              <w:rPr>
                <w:sz w:val="24"/>
                <w:szCs w:val="24"/>
              </w:rPr>
              <w:lastRenderedPageBreak/>
              <w:t xml:space="preserve">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 </w:t>
            </w:r>
            <w:r w:rsidRPr="005200AF">
              <w:rPr>
                <w:bCs/>
                <w:sz w:val="24"/>
                <w:szCs w:val="24"/>
              </w:rPr>
              <w:t>У детей развиваются диалогическая и некоторые виды монологической речи.</w:t>
            </w:r>
          </w:p>
        </w:tc>
        <w:tc>
          <w:tcPr>
            <w:tcW w:w="2254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lastRenderedPageBreak/>
              <w:t xml:space="preserve">Игровая Коммуникативная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Художественная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 Познавательно- исследовательская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Самостоятельная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Совместная</w:t>
            </w:r>
          </w:p>
        </w:tc>
      </w:tr>
      <w:tr w:rsidR="00172FBA" w:rsidRPr="00BE3E42" w:rsidTr="00EE45C9">
        <w:tc>
          <w:tcPr>
            <w:cnfStyle w:val="001000000000"/>
            <w:tcW w:w="2076" w:type="dxa"/>
            <w:shd w:val="clear" w:color="auto" w:fill="auto"/>
          </w:tcPr>
          <w:p w:rsidR="00172FBA" w:rsidRPr="005200AF" w:rsidRDefault="00172FBA" w:rsidP="00EE45C9">
            <w:pPr>
              <w:rPr>
                <w:b w:val="0"/>
                <w:i/>
                <w:iCs/>
                <w:sz w:val="24"/>
                <w:szCs w:val="24"/>
              </w:rPr>
            </w:pPr>
            <w:r w:rsidRPr="005200AF">
              <w:rPr>
                <w:b w:val="0"/>
                <w:i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5163" w:type="dxa"/>
            <w:shd w:val="clear" w:color="auto" w:fill="auto"/>
          </w:tcPr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Ребенок 6-7 лет эмоционально отзывается </w:t>
            </w:r>
            <w:r w:rsidRPr="005200AF">
              <w:rPr>
                <w:sz w:val="24"/>
                <w:szCs w:val="24"/>
              </w:rPr>
              <w:t>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Образы из окружающей жизни и литературных произведений, передаваемые детьми в изобразительной деятельности, становятся сложнее. </w:t>
            </w:r>
            <w:r w:rsidRPr="005200AF">
              <w:rPr>
                <w:sz w:val="24"/>
                <w:szCs w:val="24"/>
              </w:rPr>
      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Дети в значительной степени осваивают конструирование из строительного материала. </w:t>
            </w:r>
            <w:r w:rsidRPr="005200AF">
              <w:rPr>
                <w:sz w:val="24"/>
                <w:szCs w:val="24"/>
              </w:rPr>
              <w:t>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 Дети  быстро  и  правильно  подбирают  необходимый  материал. 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 как по собственному замыслу, так и по условия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В этом возрасте дети уже могут освоить сложные формы сложения из листа бумаги и придумывать собственные</w:t>
            </w:r>
            <w:r w:rsidRPr="005200AF">
              <w:rPr>
                <w:sz w:val="24"/>
                <w:szCs w:val="24"/>
              </w:rPr>
              <w:t>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lastRenderedPageBreak/>
              <w:t>Усложняется конструирование из природного материала</w:t>
            </w:r>
            <w:r w:rsidRPr="005200AF">
              <w:rPr>
                <w:sz w:val="24"/>
                <w:szCs w:val="24"/>
              </w:rPr>
              <w:t>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Музыкально-художественная деятельность характеризуется большой самостоятельностью. </w:t>
            </w:r>
            <w:r w:rsidRPr="005200AF">
              <w:rPr>
                <w:sz w:val="24"/>
                <w:szCs w:val="24"/>
              </w:rPr>
      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      </w:r>
            <w:r w:rsidRPr="005200AF">
              <w:rPr>
                <w:bCs/>
                <w:sz w:val="24"/>
                <w:szCs w:val="24"/>
              </w:rPr>
              <w:t xml:space="preserve">Появляется интонационно-мелодическая ориентация музыкального восприятия, </w:t>
            </w:r>
            <w:r w:rsidRPr="005200AF">
              <w:rPr>
                <w:sz w:val="24"/>
                <w:szCs w:val="24"/>
              </w:rPr>
              <w:t xml:space="preserve">значительно обогащается индивидуальная интерпретация музыки. В возрасте </w:t>
            </w:r>
            <w:r w:rsidRPr="005200AF">
              <w:rPr>
                <w:bCs/>
                <w:sz w:val="24"/>
                <w:szCs w:val="24"/>
              </w:rPr>
              <w:t xml:space="preserve">6-7 </w:t>
            </w:r>
            <w:r w:rsidRPr="005200AF">
              <w:rPr>
                <w:sz w:val="24"/>
                <w:szCs w:val="24"/>
              </w:rPr>
              <w:t>лет дети начинают проявлять интерес к посещению театров, понимать ценность произведений музыкального искусства. Слушая чтение книг, старшие дошкольники сопереживают, сочувствуют литературным героям, обсуждают их действия.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Игровая Коммуникативная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Художественное чтение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Познавательно- исследовательская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Самостоятельная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Совместная Конструктивная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Продуктивная 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Творческая Конструктивно- модельная Изобразительная (рисование, лепка, аппликация) Музыкальная</w:t>
            </w:r>
          </w:p>
          <w:p w:rsidR="00172FBA" w:rsidRPr="005200AF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Восприятие художественной литературы</w:t>
            </w:r>
          </w:p>
        </w:tc>
      </w:tr>
      <w:tr w:rsidR="00172FBA" w:rsidRPr="00BE3E42" w:rsidTr="00EE45C9">
        <w:trPr>
          <w:cnfStyle w:val="000000100000"/>
        </w:trPr>
        <w:tc>
          <w:tcPr>
            <w:cnfStyle w:val="001000000000"/>
            <w:tcW w:w="2076" w:type="dxa"/>
            <w:shd w:val="clear" w:color="auto" w:fill="auto"/>
          </w:tcPr>
          <w:p w:rsidR="00172FBA" w:rsidRPr="005200AF" w:rsidRDefault="00172FBA" w:rsidP="00EE45C9">
            <w:pPr>
              <w:rPr>
                <w:b w:val="0"/>
                <w:i/>
                <w:iCs/>
                <w:sz w:val="24"/>
                <w:szCs w:val="24"/>
              </w:rPr>
            </w:pPr>
            <w:r w:rsidRPr="005200AF">
              <w:rPr>
                <w:b w:val="0"/>
                <w:i/>
                <w:i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63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 xml:space="preserve">Продолжается дальнейшее развитие моторики ребенка, наращивание и самостоятельное использование двигательного опыта. </w:t>
            </w:r>
            <w:r w:rsidRPr="005200AF">
              <w:rPr>
                <w:sz w:val="24"/>
                <w:szCs w:val="24"/>
              </w:rPr>
              <w:t>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bCs/>
                <w:sz w:val="24"/>
                <w:szCs w:val="24"/>
              </w:rPr>
              <w:t>По собственной инициативе дети могут организовывать подвижные игры и простейшие соревнования со сверстниками.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В возрасте 6-7 лет у ребенка наблюдается интенсивное увеличение роста, головной мозг заканчивает свое анатомическое и физиологическое формирование, становление физиологической осанки завершается, при этом возникает риск формирования первичной сколиотической осанки.</w:t>
            </w:r>
          </w:p>
        </w:tc>
        <w:tc>
          <w:tcPr>
            <w:tcW w:w="2254" w:type="dxa"/>
            <w:shd w:val="clear" w:color="auto" w:fill="auto"/>
          </w:tcPr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Игровая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 xml:space="preserve">Самостоятельная </w:t>
            </w:r>
          </w:p>
          <w:p w:rsidR="00172FBA" w:rsidRPr="005200AF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5200AF">
              <w:rPr>
                <w:sz w:val="24"/>
                <w:szCs w:val="24"/>
              </w:rPr>
              <w:t>Совместная</w:t>
            </w:r>
          </w:p>
        </w:tc>
      </w:tr>
    </w:tbl>
    <w:p w:rsidR="00172FBA" w:rsidRPr="00BE3E42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1.4.</w:t>
      </w:r>
      <w:r w:rsidRPr="00751ECC">
        <w:rPr>
          <w:rFonts w:ascii="Times New Roman" w:hAnsi="Times New Roman" w:cs="Times New Roman"/>
          <w:b/>
        </w:rPr>
        <w:tab/>
        <w:t>ПЛАНИРУЕМЫЕ РЕЗУЛЬТАТЫ ОСВОЕНИЯ ПРОГРАММЫ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dTable2Accent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7168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2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Физическое развитие</w:t>
            </w:r>
          </w:p>
        </w:tc>
        <w:tc>
          <w:tcPr>
            <w:cnfStyle w:val="000100000000"/>
            <w:tcW w:w="7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Ходить и бегать легко, ритмично, сохраняя правильную осанку, направ</w:t>
            </w:r>
            <w:r w:rsidRPr="00BE3E42">
              <w:rPr>
                <w:b w:val="0"/>
                <w:sz w:val="24"/>
                <w:szCs w:val="24"/>
              </w:rPr>
              <w:softHyphen/>
              <w:t>ление и темп, прыгать через короткую и длинную скакалку.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 xml:space="preserve"> Метать предметы правой и левой рукой,  владеть шко</w:t>
            </w:r>
            <w:r w:rsidRPr="00BE3E42">
              <w:rPr>
                <w:b w:val="0"/>
                <w:sz w:val="24"/>
                <w:szCs w:val="24"/>
              </w:rPr>
              <w:softHyphen/>
              <w:t>лой мяча.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lastRenderedPageBreak/>
              <w:t>Выполнять упражнения на статическое и динамическое равновесие.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Знать исходные положения, последовательность выполнения общеразвивающих упражнений, понимать их оздоровительное значение.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Участвовать в упражнениях с элементами спортивных игр: городки, бадминтон, футбол, хоккей.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Самостоятельно организовывать знакомые подвижные игры, придумывать с помощью воспитателя игры на заданные сюжеты.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красоту, грациозность, вы</w:t>
            </w:r>
            <w:r w:rsidRPr="00BE3E42">
              <w:rPr>
                <w:b w:val="0"/>
                <w:sz w:val="24"/>
                <w:szCs w:val="24"/>
              </w:rPr>
              <w:softHyphen/>
              <w:t>разительность, ритмичность движений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9498" w:type="dxa"/>
            <w:gridSpan w:val="2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172FBA" w:rsidRPr="00751ECC" w:rsidTr="00EE45C9">
        <w:trPr>
          <w:trHeight w:val="131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 xml:space="preserve">-Совершенствование навыков количественного и порядкового счета в пределах 10. Знакомство со счетом в пределах 20. 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-Знакомство с числами второго десятка.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-Закрепление понимания отношений между  числами натурального ряда(7 больше на 6 на 1, а 6 меньше7 на 1), умения увеличивать и уменьшать каждое число на 1 (в пределах1)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-Формирование умения раскладывать число на два меньших и составлять из двух меньших большее (в пределах 10 на  наглядной основе).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-Знакомство с монетами достоинством 1,5,10 копеек,1,2,5,10 рублей (различие, набор и размен монет).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-Формирование умения наглядной основе составлять и решать простые арифметические задачи на сложение(вычитаемое меньше остатка); при решении задач пользоваться знаками действия: плюс(+), минус (-) и знаком отношения равно(=).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-Закреплять умение считать по заданной мере, когда за единицу счета принимается не один, а несколько предметов или часть предмета.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</w:tc>
      </w:tr>
      <w:tr w:rsidR="00172FBA" w:rsidRPr="00751ECC" w:rsidTr="00EE45C9">
        <w:trPr>
          <w:cnfStyle w:val="000000100000"/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Предметное окружение. Явления общественной жизни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Различать и называть виды транспорта, предметы, облегчающие труд человека в быту, и предметы, создающие комфорт.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определять размер, цвет, форму и другие признаки предметов; на основе этого описывать предмет.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Знать, что предметы имеют свою историю, у них есть прошлое и настоящее.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 xml:space="preserve"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 – </w:t>
            </w:r>
            <w:r w:rsidRPr="00BE3E42">
              <w:rPr>
                <w:b w:val="0"/>
                <w:sz w:val="24"/>
                <w:szCs w:val="24"/>
              </w:rPr>
              <w:lastRenderedPageBreak/>
              <w:t>мягкость, хрупкость – прочность, блеск, звонкость, температура поверхности.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Знать, что любая вещь создана трудом многих людей. В каждую вещь человек вложил свои умения, творчество, аккуратность и т.д.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Проявлять интерес к истории предмета.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 xml:space="preserve">- Называть профессии строителей, земледельцев, работников транспорта, связи, швейной промышленности. 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Раскрывать личностные и деловые качества человека труда.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и называть своих родственников, домашний адрес.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Различать некоторые рода войск.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название родного города, страны, её главного города.</w:t>
            </w:r>
          </w:p>
        </w:tc>
      </w:tr>
      <w:tr w:rsidR="00172FBA" w:rsidRPr="00751ECC" w:rsidTr="00EE45C9">
        <w:trPr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lastRenderedPageBreak/>
              <w:t>Природное окружение. Экологическое воспитание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Анализировать результаты наблюдений и делать выводы о некоторых закономерностях и взаимосвязях в природе.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 xml:space="preserve">- Знать несколько видов травянистых растений, иметь  представления о способах вегетативного размножения растений. 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и называть обитателей живого уголка природы; уметь рассказывать о том, как за ними ухаживать.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 и называть  диких и домашних животных, некоторых птиц, насекомых, земноводных.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Делать выводы о том, как человек может беречь природу.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Иметь представления о переходе веществ из твёрдого состояния в жидкое и наоборот.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Уметь применять полученные знания на практике.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Знать, что нужно делать, для того чтобы поддерживать своё здоровье и здоровье окружающих людей.</w:t>
            </w:r>
          </w:p>
        </w:tc>
      </w:tr>
      <w:tr w:rsidR="00172FBA" w:rsidRPr="00751ECC" w:rsidTr="00EE45C9">
        <w:trPr>
          <w:cnfStyle w:val="000000100000"/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Объяснять правила игры; аргументировано и доброжелательно оценивать ответ, высказывание сверстника.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Употреблять сложные предложения разных видов; при пересказе пользоваться прямой и косвенной речью.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Определять место звука в слове.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Подбирать к существительному несколько прилагательных; заменять слово другим словом со сходным значением.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Употреблять слова, относящиеся к миру человеческих взаимоотношений.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Знать 2-3 программных стихотворения (при необходимости следует напомнить ребёнку первые строчки), 2-3 считалки, 2-3 загадки;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Называть жанр произведения.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Драматизировать небольшие сказки, читать по ролям стихотворения.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lastRenderedPageBreak/>
              <w:t>- Называть любимого писателя, любимые сказки и рассказы</w:t>
            </w:r>
          </w:p>
        </w:tc>
      </w:tr>
      <w:tr w:rsidR="00172FBA" w:rsidRPr="00751ECC" w:rsidTr="00EE45C9">
        <w:trPr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Проявлять интерес к произведениям изобразительного искусства (живопись, книжная графика, народное декоративное искусство). Выделять выразительные средства в разных видах искусства (форма, цвет, колорит, композиция). Знать особенности изобразительных материалов.</w:t>
            </w:r>
          </w:p>
        </w:tc>
      </w:tr>
      <w:tr w:rsidR="00172FBA" w:rsidRPr="00751ECC" w:rsidTr="00EE45C9">
        <w:trPr>
          <w:cnfStyle w:val="000000100000"/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Рисование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 Использовать различные цвета и оттенки для создания выразительных образов.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Выполнять узоры по мотивам народного декоративно-прикладного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      </w:r>
          </w:p>
        </w:tc>
      </w:tr>
      <w:tr w:rsidR="00172FBA" w:rsidRPr="00751ECC" w:rsidTr="00EE45C9">
        <w:trPr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Лепка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Лепить предметы разной формы, используя усвоенные ранее приёмы и способы.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Создавать небольшие сюжетные композиции, передавая пропорции, позы и движения фигур.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Создавать изображения по мотивам народных игрушек.</w:t>
            </w:r>
          </w:p>
        </w:tc>
      </w:tr>
      <w:tr w:rsidR="00172FBA" w:rsidRPr="00751ECC" w:rsidTr="00EE45C9">
        <w:trPr>
          <w:cnfStyle w:val="000000100000"/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Аппликация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Изображать предметы и создавать несложные сюжетные композиции, используя разнообразные приёмы вырезания, а также обрывания бумаги.</w:t>
            </w:r>
          </w:p>
        </w:tc>
      </w:tr>
      <w:tr w:rsidR="00172FBA" w:rsidRPr="00751ECC" w:rsidTr="00EE45C9">
        <w:trPr>
          <w:trHeight w:val="1148"/>
        </w:trPr>
        <w:tc>
          <w:tcPr>
            <w:cnfStyle w:val="001000000000"/>
            <w:tcW w:w="2330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Конструирование</w:t>
            </w:r>
          </w:p>
        </w:tc>
        <w:tc>
          <w:tcPr>
            <w:cnfStyle w:val="000100000000"/>
            <w:tcW w:w="7168" w:type="dxa"/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Анализировать образец постройки.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Планировать этапы создания собственной постройки, находить конструктивные решения.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Создавать постройки по рисунку.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Работать коллективно.</w:t>
            </w:r>
          </w:p>
        </w:tc>
      </w:tr>
      <w:tr w:rsidR="00172FBA" w:rsidRPr="00751ECC" w:rsidTr="00EE45C9">
        <w:trPr>
          <w:cnfStyle w:val="010000000000"/>
          <w:trHeight w:val="1148"/>
        </w:trPr>
        <w:tc>
          <w:tcPr>
            <w:cnfStyle w:val="001000000000"/>
            <w:tcW w:w="2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Ручной труд</w:t>
            </w:r>
          </w:p>
        </w:tc>
        <w:tc>
          <w:tcPr>
            <w:cnfStyle w:val="000100000000"/>
            <w:tcW w:w="7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Правильно пользоваться ножницами.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Сгибать лист вчетверо в разных направлениях, работать по готовой выкройке.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Выполнять несложные поделки способом оригами.</w:t>
            </w:r>
          </w:p>
          <w:p w:rsidR="00172FBA" w:rsidRPr="00BE3E42" w:rsidRDefault="00172FBA" w:rsidP="00EE45C9">
            <w:pPr>
              <w:rPr>
                <w:b w:val="0"/>
                <w:sz w:val="24"/>
                <w:szCs w:val="24"/>
              </w:rPr>
            </w:pPr>
            <w:r w:rsidRPr="00BE3E42">
              <w:rPr>
                <w:b w:val="0"/>
                <w:sz w:val="24"/>
                <w:szCs w:val="24"/>
              </w:rPr>
              <w:t>- Делать игрушки, сувениры из природного и бросового материала.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Педагогическая диагностика  индивидуального развития детей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Позволяет оценить динамику достижений в развитии ребенка на протяжении всего раннего и дошкольного возраста.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172FBA" w:rsidRPr="00751ECC" w:rsidRDefault="00172FBA" w:rsidP="00172FBA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индивидуализации образования (в том числе поддержки ребенка, построения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Его образовательной траектории или профессиональной коррекции особенностей его развития);</w:t>
      </w:r>
    </w:p>
    <w:p w:rsidR="00172FBA" w:rsidRPr="00751ECC" w:rsidRDefault="00172FBA" w:rsidP="00172FBA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оптимизации работы с группой детей.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Формы педагогической диагностики </w:t>
      </w:r>
      <w:r w:rsidRPr="00751ECC">
        <w:rPr>
          <w:rFonts w:ascii="Times New Roman" w:hAnsi="Times New Roman" w:cs="Times New Roman"/>
          <w:bCs/>
        </w:rPr>
        <w:t>(</w:t>
      </w:r>
      <w:r w:rsidRPr="00751ECC">
        <w:rPr>
          <w:rFonts w:ascii="Times New Roman" w:hAnsi="Times New Roman" w:cs="Times New Roman"/>
        </w:rPr>
        <w:t>методы</w:t>
      </w:r>
      <w:r w:rsidRPr="00751ECC">
        <w:rPr>
          <w:rFonts w:ascii="Times New Roman" w:hAnsi="Times New Roman" w:cs="Times New Roman"/>
          <w:bCs/>
        </w:rPr>
        <w:t>):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Изучение продуктов детской деятельности;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Игровые тестовые задания;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Проведение контрольно-оценочных занятий;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Собеседование с родителями и детьми;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Наблюдение</w:t>
      </w:r>
    </w:p>
    <w:p w:rsidR="00172FBA" w:rsidRPr="00751ECC" w:rsidRDefault="00172FBA" w:rsidP="00172FB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Беседа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Периодичность и сроки проведения педагогической диагностики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Проводится 2 раза в год (начало и конец учебного года). Длительность проведения: 2-3 недели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Педагогическая диагностика</w:t>
      </w:r>
      <w:r>
        <w:rPr>
          <w:rFonts w:ascii="Times New Roman" w:hAnsi="Times New Roman" w:cs="Times New Roman"/>
        </w:rPr>
        <w:t xml:space="preserve"> </w:t>
      </w:r>
      <w:r w:rsidRPr="00751ECC">
        <w:rPr>
          <w:rFonts w:ascii="Times New Roman" w:hAnsi="Times New Roman" w:cs="Times New Roman"/>
        </w:rPr>
        <w:t>проводится по методике Верещагиной Н.В.: «Диагностика педагогического процесса в подготовительной группе дошкольной образовательной организации».- СПб.: ООО «Издательство «Детство-ПРЕСС»,2014.-16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5200AF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AF">
        <w:rPr>
          <w:rFonts w:ascii="Times New Roman" w:hAnsi="Times New Roman" w:cs="Times New Roman"/>
          <w:b/>
          <w:sz w:val="24"/>
          <w:szCs w:val="24"/>
        </w:rPr>
        <w:t>2</w:t>
      </w:r>
      <w:r w:rsidRPr="005200AF">
        <w:rPr>
          <w:rFonts w:ascii="Times New Roman" w:hAnsi="Times New Roman" w:cs="Times New Roman"/>
          <w:b/>
          <w:sz w:val="24"/>
          <w:szCs w:val="24"/>
        </w:rPr>
        <w:tab/>
        <w:t>СОДЕРЖАТЕЛЬНЫЙ РАЗДЕЛ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2.1</w:t>
      </w:r>
      <w:r w:rsidRPr="00751ECC">
        <w:rPr>
          <w:rFonts w:ascii="Times New Roman" w:hAnsi="Times New Roman" w:cs="Times New Roman"/>
          <w:b/>
        </w:rPr>
        <w:tab/>
        <w:t>СОДЕРЖАНИЕ ПСИХОЛОГО-ПЕДАГОГИЧЕСКОЙ РАБОТЫ ПО ОБРАЗОВАТЕЛЬНЫМ ОБЛАСТЯМ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Содержание программы определяется в соответствии с направлениями развития ребенка</w:t>
      </w:r>
      <w:r w:rsidRPr="00751ECC">
        <w:rPr>
          <w:rFonts w:ascii="Times New Roman" w:hAnsi="Times New Roman" w:cs="Times New Roman"/>
          <w:bCs/>
        </w:rPr>
        <w:t xml:space="preserve">, </w:t>
      </w:r>
      <w:r w:rsidRPr="00751ECC">
        <w:rPr>
          <w:rFonts w:ascii="Times New Roman" w:hAnsi="Times New Roman" w:cs="Times New Roman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i/>
        </w:rPr>
        <w:t>Инвариантная часть</w:t>
      </w:r>
      <w:r w:rsidRPr="00751ECC">
        <w:rPr>
          <w:rFonts w:ascii="Times New Roman" w:hAnsi="Times New Roman" w:cs="Times New Roman"/>
        </w:rPr>
        <w:t xml:space="preserve"> обеспечивает выполнение обязательной части основной образовательной программы дошкольного образования: выстроена в соответствии с Примерной основной образовательной программой дошкольного образования - (одобрена решением Федерального учебно-методического объединения по общему образованию (протокол от 20 мая 2015 г. №2/15).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751ECC">
        <w:rPr>
          <w:rFonts w:ascii="Times New Roman" w:hAnsi="Times New Roman" w:cs="Times New Roman"/>
          <w:bCs/>
          <w:i/>
        </w:rPr>
        <w:t xml:space="preserve">Составлена с </w:t>
      </w:r>
      <w:r w:rsidRPr="00751ECC">
        <w:rPr>
          <w:rFonts w:ascii="Times New Roman" w:hAnsi="Times New Roman" w:cs="Times New Roman"/>
          <w:bCs/>
          <w:i/>
          <w:u w:val="single"/>
        </w:rPr>
        <w:t xml:space="preserve">учётом: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51ECC">
        <w:rPr>
          <w:rFonts w:ascii="Times New Roman" w:hAnsi="Times New Roman" w:cs="Times New Roman"/>
          <w:bCs/>
          <w:i/>
          <w:u w:val="single"/>
        </w:rPr>
        <w:t>Учебно-Методических комплектов:</w:t>
      </w:r>
    </w:p>
    <w:p w:rsidR="00172FBA" w:rsidRPr="00751ECC" w:rsidRDefault="00172FBA" w:rsidP="00172FBA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bCs/>
          <w:i/>
        </w:rPr>
        <w:t xml:space="preserve">проекта примерной образовательной программы дошкольного образования «От рождения до школы», </w:t>
      </w:r>
    </w:p>
    <w:p w:rsidR="00172FBA" w:rsidRPr="00751ECC" w:rsidRDefault="00172FBA" w:rsidP="00172FBA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bCs/>
          <w:i/>
        </w:rPr>
        <w:t>проекта примерной образовательной программы дошкольного образования «Детство»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b/>
          <w:i/>
        </w:rPr>
        <w:t xml:space="preserve">Вариативная </w:t>
      </w:r>
      <w:proofErr w:type="spellStart"/>
      <w:r w:rsidRPr="00751ECC">
        <w:rPr>
          <w:rFonts w:ascii="Times New Roman" w:hAnsi="Times New Roman" w:cs="Times New Roman"/>
          <w:b/>
          <w:i/>
        </w:rPr>
        <w:t>част</w:t>
      </w:r>
      <w:r w:rsidRPr="00751ECC">
        <w:rPr>
          <w:rFonts w:ascii="Times New Roman" w:hAnsi="Times New Roman" w:cs="Times New Roman"/>
          <w:i/>
        </w:rPr>
        <w:t>ьсформирована</w:t>
      </w:r>
      <w:proofErr w:type="spellEnd"/>
      <w:r w:rsidRPr="00751ECC">
        <w:rPr>
          <w:rFonts w:ascii="Times New Roman" w:hAnsi="Times New Roman" w:cs="Times New Roman"/>
          <w:i/>
        </w:rPr>
        <w:t xml:space="preserve"> на основе регионального компонента и основана на интеграции парциальных и авторских модифицированных программ:</w:t>
      </w:r>
    </w:p>
    <w:p w:rsidR="00172FBA" w:rsidRPr="00751ECC" w:rsidRDefault="00172FBA" w:rsidP="00172FBA">
      <w:pPr>
        <w:pStyle w:val="a4"/>
        <w:numPr>
          <w:ilvl w:val="0"/>
          <w:numId w:val="11"/>
        </w:numPr>
        <w:jc w:val="both"/>
      </w:pPr>
      <w:r w:rsidRPr="00751ECC">
        <w:t xml:space="preserve">«Основы безопасности детей дошкольного возраста»: </w:t>
      </w:r>
      <w:proofErr w:type="spellStart"/>
      <w:r w:rsidRPr="00751ECC">
        <w:t>Р.Б.Стеркина</w:t>
      </w:r>
      <w:proofErr w:type="spellEnd"/>
      <w:r w:rsidRPr="00751ECC">
        <w:t xml:space="preserve">, О.Л.Князева, Н.Н.Авдеева. </w:t>
      </w:r>
    </w:p>
    <w:p w:rsidR="00172FBA" w:rsidRPr="00751ECC" w:rsidRDefault="00172FBA" w:rsidP="00172FBA">
      <w:pPr>
        <w:pStyle w:val="a4"/>
        <w:numPr>
          <w:ilvl w:val="0"/>
          <w:numId w:val="11"/>
        </w:numPr>
        <w:jc w:val="both"/>
      </w:pPr>
      <w:r w:rsidRPr="00751ECC">
        <w:t>«</w:t>
      </w:r>
      <w:proofErr w:type="spellStart"/>
      <w:r w:rsidRPr="00751ECC">
        <w:t>Петербурговедение</w:t>
      </w:r>
      <w:proofErr w:type="spellEnd"/>
      <w:r w:rsidRPr="00751ECC">
        <w:t xml:space="preserve"> для малышей от 3 до 7 лет» Г.Т. </w:t>
      </w:r>
      <w:proofErr w:type="spellStart"/>
      <w:r w:rsidRPr="00751ECC">
        <w:t>Алифановой</w:t>
      </w:r>
      <w:proofErr w:type="spellEnd"/>
    </w:p>
    <w:p w:rsidR="00172FBA" w:rsidRPr="00751ECC" w:rsidRDefault="00172FBA" w:rsidP="00172FBA">
      <w:pPr>
        <w:pStyle w:val="a4"/>
        <w:numPr>
          <w:ilvl w:val="0"/>
          <w:numId w:val="11"/>
        </w:numPr>
        <w:jc w:val="both"/>
      </w:pPr>
      <w:r w:rsidRPr="00751ECC">
        <w:t xml:space="preserve">«Добро пожаловать в экологию». О.А. </w:t>
      </w:r>
      <w:proofErr w:type="spellStart"/>
      <w:r w:rsidRPr="00751ECC">
        <w:t>Воронкевич</w:t>
      </w:r>
      <w:proofErr w:type="spellEnd"/>
      <w:r w:rsidRPr="00751ECC">
        <w:t xml:space="preserve"> </w:t>
      </w:r>
    </w:p>
    <w:p w:rsidR="00172FBA" w:rsidRPr="00751ECC" w:rsidRDefault="00172FBA" w:rsidP="00172FBA">
      <w:pPr>
        <w:pStyle w:val="a4"/>
        <w:jc w:val="both"/>
      </w:pPr>
      <w:r w:rsidRPr="00751ECC">
        <w:t xml:space="preserve"> «Ладушки» И.М. </w:t>
      </w:r>
      <w:proofErr w:type="spellStart"/>
      <w:r w:rsidRPr="00751ECC">
        <w:t>Каплунова</w:t>
      </w:r>
      <w:proofErr w:type="spellEnd"/>
      <w:r w:rsidRPr="00751ECC">
        <w:t xml:space="preserve">, И.А. </w:t>
      </w:r>
      <w:proofErr w:type="spellStart"/>
      <w:r w:rsidRPr="00751ECC">
        <w:t>Новоскольцева</w:t>
      </w:r>
      <w:proofErr w:type="spellEnd"/>
      <w:r w:rsidRPr="00751ECC">
        <w:t xml:space="preserve"> </w:t>
      </w:r>
    </w:p>
    <w:p w:rsidR="00172FBA" w:rsidRPr="00751ECC" w:rsidRDefault="00172FBA" w:rsidP="00172FBA">
      <w:pPr>
        <w:pStyle w:val="a4"/>
        <w:numPr>
          <w:ilvl w:val="0"/>
          <w:numId w:val="11"/>
        </w:numPr>
        <w:jc w:val="both"/>
      </w:pPr>
      <w:r w:rsidRPr="00751ECC">
        <w:t>«Цветные ладошки» И.А. Лыковой</w:t>
      </w:r>
    </w:p>
    <w:p w:rsidR="00172FBA" w:rsidRPr="00751ECC" w:rsidRDefault="00172FBA" w:rsidP="00172FBA">
      <w:pPr>
        <w:pStyle w:val="a4"/>
        <w:numPr>
          <w:ilvl w:val="0"/>
          <w:numId w:val="11"/>
        </w:numPr>
        <w:jc w:val="both"/>
      </w:pPr>
      <w:r w:rsidRPr="00751ECC">
        <w:t xml:space="preserve">«Детский фитнес. Физкультурные занятия для детей» / под редакцией Сулим Е. В.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72FBA" w:rsidRPr="00751ECC" w:rsidRDefault="00172FBA" w:rsidP="00172FBA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>социально</w:t>
      </w:r>
      <w:r w:rsidRPr="00751ECC">
        <w:rPr>
          <w:rFonts w:ascii="Times New Roman" w:hAnsi="Times New Roman" w:cs="Times New Roman"/>
          <w:i/>
          <w:iCs/>
        </w:rPr>
        <w:t>-</w:t>
      </w:r>
      <w:r w:rsidRPr="00751ECC">
        <w:rPr>
          <w:rFonts w:ascii="Times New Roman" w:hAnsi="Times New Roman" w:cs="Times New Roman"/>
          <w:i/>
        </w:rPr>
        <w:t>коммуникативное развитие</w:t>
      </w:r>
      <w:r w:rsidRPr="00751ECC">
        <w:rPr>
          <w:rFonts w:ascii="Times New Roman" w:hAnsi="Times New Roman" w:cs="Times New Roman"/>
          <w:i/>
          <w:iCs/>
        </w:rPr>
        <w:t>;</w:t>
      </w:r>
    </w:p>
    <w:p w:rsidR="00172FBA" w:rsidRPr="00751ECC" w:rsidRDefault="00172FBA" w:rsidP="00172FBA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>познавательное развитие</w:t>
      </w:r>
      <w:r w:rsidRPr="00751ECC">
        <w:rPr>
          <w:rFonts w:ascii="Times New Roman" w:hAnsi="Times New Roman" w:cs="Times New Roman"/>
          <w:i/>
          <w:iCs/>
        </w:rPr>
        <w:t>;</w:t>
      </w:r>
    </w:p>
    <w:p w:rsidR="00172FBA" w:rsidRPr="00751ECC" w:rsidRDefault="00172FBA" w:rsidP="00172FBA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>речевое развитие</w:t>
      </w:r>
      <w:r w:rsidRPr="00751ECC">
        <w:rPr>
          <w:rFonts w:ascii="Times New Roman" w:hAnsi="Times New Roman" w:cs="Times New Roman"/>
          <w:i/>
          <w:iCs/>
        </w:rPr>
        <w:t>;</w:t>
      </w:r>
    </w:p>
    <w:p w:rsidR="00172FBA" w:rsidRPr="00751ECC" w:rsidRDefault="00172FBA" w:rsidP="00172FBA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>художественно</w:t>
      </w:r>
      <w:r w:rsidRPr="00751ECC">
        <w:rPr>
          <w:rFonts w:ascii="Times New Roman" w:hAnsi="Times New Roman" w:cs="Times New Roman"/>
          <w:i/>
          <w:iCs/>
        </w:rPr>
        <w:t>-</w:t>
      </w:r>
      <w:r w:rsidRPr="00751ECC">
        <w:rPr>
          <w:rFonts w:ascii="Times New Roman" w:hAnsi="Times New Roman" w:cs="Times New Roman"/>
          <w:i/>
        </w:rPr>
        <w:t>эстетическое развитие</w:t>
      </w:r>
      <w:r w:rsidRPr="00751ECC">
        <w:rPr>
          <w:rFonts w:ascii="Times New Roman" w:hAnsi="Times New Roman" w:cs="Times New Roman"/>
          <w:i/>
          <w:iCs/>
        </w:rPr>
        <w:t>;</w:t>
      </w:r>
    </w:p>
    <w:p w:rsidR="00172FBA" w:rsidRPr="00751ECC" w:rsidRDefault="00172FBA" w:rsidP="00172FBA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i/>
        </w:rPr>
        <w:lastRenderedPageBreak/>
        <w:t>физическое развитие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2.2.</w:t>
      </w:r>
      <w:r w:rsidRPr="00751ECC">
        <w:rPr>
          <w:rFonts w:ascii="Times New Roman" w:hAnsi="Times New Roman" w:cs="Times New Roman"/>
          <w:b/>
        </w:rPr>
        <w:tab/>
        <w:t>ОБРАЗОВАТЕЛЬНАЯ ОБЛАСТЬ «СОЦИАЛЬНО-КОММУНИКАТИВНОЕ РАЗВИТИЕ»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игровой деятельности детей;</w:t>
      </w:r>
    </w:p>
    <w:p w:rsidR="00172FBA" w:rsidRPr="00751ECC" w:rsidRDefault="00172FBA" w:rsidP="00172FBA">
      <w:pPr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172FBA" w:rsidRPr="00751ECC" w:rsidRDefault="00172FBA" w:rsidP="00172FBA">
      <w:pPr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172FBA" w:rsidRPr="00751ECC" w:rsidRDefault="00172FBA" w:rsidP="00172FBA">
      <w:pPr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трудовой деятельности;</w:t>
      </w:r>
    </w:p>
    <w:p w:rsidR="00172FBA" w:rsidRPr="00751ECC" w:rsidRDefault="00172FBA" w:rsidP="00172FBA">
      <w:pPr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игровой деятельности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Сюжетно-ролевые игры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Поощрять расширение выбора тем для игры; </w:t>
      </w:r>
      <w:proofErr w:type="spellStart"/>
      <w:r w:rsidRPr="00751ECC">
        <w:rPr>
          <w:rFonts w:ascii="Times New Roman" w:hAnsi="Times New Roman" w:cs="Times New Roman"/>
        </w:rPr>
        <w:t>учитьразвивать</w:t>
      </w:r>
      <w:proofErr w:type="spellEnd"/>
      <w:r w:rsidRPr="00751ECC">
        <w:rPr>
          <w:rFonts w:ascii="Times New Roman" w:hAnsi="Times New Roman" w:cs="Times New Roman"/>
        </w:rPr>
        <w:t xml:space="preserve"> сюжет на основе знаний, полученных при восприятии окружающего, из литератур</w:t>
      </w:r>
      <w:r w:rsidRPr="00751ECC">
        <w:rPr>
          <w:rFonts w:ascii="Times New Roman" w:hAnsi="Times New Roman" w:cs="Times New Roman"/>
        </w:rPr>
        <w:softHyphen/>
        <w:t>ных произведений и телевизионных передач, экскурсий, выставок, путе</w:t>
      </w:r>
      <w:r w:rsidRPr="00751ECC">
        <w:rPr>
          <w:rFonts w:ascii="Times New Roman" w:hAnsi="Times New Roman" w:cs="Times New Roman"/>
        </w:rPr>
        <w:softHyphen/>
        <w:t>шествий, походов.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умение согласовывать свои действия с дейст</w:t>
      </w:r>
      <w:r w:rsidRPr="00751ECC">
        <w:rPr>
          <w:rFonts w:ascii="Times New Roman" w:hAnsi="Times New Roman" w:cs="Times New Roman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751ECC">
        <w:rPr>
          <w:rFonts w:ascii="Times New Roman" w:hAnsi="Times New Roman" w:cs="Times New Roman"/>
        </w:rPr>
        <w:softHyphen/>
        <w:t>вых действий с персонажами.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751ECC">
        <w:rPr>
          <w:rFonts w:ascii="Times New Roman" w:hAnsi="Times New Roman" w:cs="Times New Roman"/>
        </w:rPr>
        <w:softHyphen/>
        <w:t>ветствии с сюжетом игры, увеличения количества объединяемых сюжет</w:t>
      </w:r>
      <w:r w:rsidRPr="00751ECC">
        <w:rPr>
          <w:rFonts w:ascii="Times New Roman" w:hAnsi="Times New Roman" w:cs="Times New Roman"/>
        </w:rPr>
        <w:softHyphen/>
        <w:t>ных линий.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Способствовать обогащению знакомой игры новыми решениями, вклю</w:t>
      </w:r>
      <w:r w:rsidRPr="00751ECC">
        <w:rPr>
          <w:rFonts w:ascii="Times New Roman" w:hAnsi="Times New Roman" w:cs="Times New Roman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детей коллективно возводить постройки, необходи</w:t>
      </w:r>
      <w:r w:rsidRPr="00751ECC">
        <w:rPr>
          <w:rFonts w:ascii="Times New Roman" w:hAnsi="Times New Roman" w:cs="Times New Roman"/>
        </w:rPr>
        <w:softHyphen/>
        <w:t>мые для игры, планировать предстоящую работу, сообща выполнять заду</w:t>
      </w:r>
      <w:r w:rsidRPr="00751ECC">
        <w:rPr>
          <w:rFonts w:ascii="Times New Roman" w:hAnsi="Times New Roman" w:cs="Times New Roman"/>
        </w:rPr>
        <w:softHyphen/>
        <w:t>манное; применять конструктивные умения.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привычку аккуратно убирать игрушки в отведенное для них место.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Подвижные игры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умение проявлять честность, справедливость в самостоя</w:t>
      </w:r>
      <w:r w:rsidRPr="00751ECC">
        <w:rPr>
          <w:rFonts w:ascii="Times New Roman" w:hAnsi="Times New Roman" w:cs="Times New Roman"/>
        </w:rPr>
        <w:softHyphen/>
        <w:t>тельных играх со сверстниками.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Театрализованные игры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интерес к театрализованной игре путем активно</w:t>
      </w:r>
      <w:r w:rsidRPr="00751ECC">
        <w:rPr>
          <w:rFonts w:ascii="Times New Roman" w:hAnsi="Times New Roman" w:cs="Times New Roman"/>
        </w:rPr>
        <w:softHyphen/>
        <w:t>го вовлечения детей в игровые действия. Вызывать желание попробовать себя в разных ролях.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Создавать атмосферу творчества и доверия, давая каждому ребенку воз</w:t>
      </w:r>
      <w:r w:rsidRPr="00751ECC">
        <w:rPr>
          <w:rFonts w:ascii="Times New Roman" w:hAnsi="Times New Roman" w:cs="Times New Roman"/>
        </w:rPr>
        <w:softHyphen/>
        <w:t>можность высказаться по поводу подготовки к выступлению, процесса игры.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</w:t>
      </w:r>
      <w:r w:rsidRPr="00751ECC">
        <w:rPr>
          <w:rFonts w:ascii="Times New Roman" w:hAnsi="Times New Roman" w:cs="Times New Roman"/>
        </w:rPr>
        <w:lastRenderedPageBreak/>
        <w:t>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Воспитывать артистические качества, раскрывать творческий </w:t>
      </w:r>
      <w:proofErr w:type="spellStart"/>
      <w:r w:rsidRPr="00751ECC">
        <w:rPr>
          <w:rFonts w:ascii="Times New Roman" w:hAnsi="Times New Roman" w:cs="Times New Roman"/>
        </w:rPr>
        <w:t>потенци-детей</w:t>
      </w:r>
      <w:proofErr w:type="spellEnd"/>
      <w:r w:rsidRPr="00751ECC">
        <w:rPr>
          <w:rFonts w:ascii="Times New Roman" w:hAnsi="Times New Roman" w:cs="Times New Roman"/>
        </w:rPr>
        <w:t>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Дидактические игры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желание действовать с разнообразными дидактически</w:t>
      </w:r>
      <w:r w:rsidRPr="00751ECC">
        <w:rPr>
          <w:rFonts w:ascii="Times New Roman" w:hAnsi="Times New Roman" w:cs="Times New Roman"/>
        </w:rPr>
        <w:softHyphen/>
        <w:t>ми играми и игрушками (народными, электронными, компьютерными играми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Побуждать к самостоятельности в</w:t>
      </w:r>
      <w:r>
        <w:rPr>
          <w:rFonts w:ascii="Times New Roman" w:hAnsi="Times New Roman" w:cs="Times New Roman"/>
        </w:rPr>
        <w:t xml:space="preserve"> </w:t>
      </w:r>
      <w:r w:rsidRPr="00751ECC">
        <w:rPr>
          <w:rFonts w:ascii="Times New Roman" w:hAnsi="Times New Roman" w:cs="Times New Roman"/>
        </w:rPr>
        <w:t>игре, вызывая у детей эмоционально-положительный отклик на игровое действие.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подчиняться правилам в групповых играх. Воспитывать творческую самостоятельность.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культуру честного соперничества в играх-соревнованиях.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Приобщение к элементарным общепринятым нормам и правилам взаимоотношения со сверстниками и взрослыми, в том числе моральным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дружеские взаимоотношения между детьми; привычку сооб</w:t>
      </w:r>
      <w:r w:rsidRPr="00751ECC">
        <w:rPr>
          <w:rFonts w:ascii="Times New Roman" w:hAnsi="Times New Roman" w:cs="Times New Roman"/>
        </w:rPr>
        <w:softHyphen/>
        <w:t>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уважительное отношение к окружающим.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обогащать словарь детей «вежливыми» словами (здравст</w:t>
      </w:r>
      <w:r w:rsidRPr="00751ECC">
        <w:rPr>
          <w:rFonts w:ascii="Times New Roman" w:hAnsi="Times New Roman" w:cs="Times New Roman"/>
        </w:rPr>
        <w:softHyphen/>
        <w:t>вуйте, до свидания, пожалуйста, извините, спасибо и т.д.). Побуждать ис</w:t>
      </w:r>
      <w:r w:rsidRPr="00751ECC">
        <w:rPr>
          <w:rFonts w:ascii="Times New Roman" w:hAnsi="Times New Roman" w:cs="Times New Roman"/>
        </w:rPr>
        <w:softHyphen/>
        <w:t xml:space="preserve">пользовать в речи фольклор (пословицы, поговорки, </w:t>
      </w:r>
      <w:proofErr w:type="spellStart"/>
      <w:r w:rsidRPr="00751ECC">
        <w:rPr>
          <w:rFonts w:ascii="Times New Roman" w:hAnsi="Times New Roman" w:cs="Times New Roman"/>
        </w:rPr>
        <w:t>потешки</w:t>
      </w:r>
      <w:proofErr w:type="spellEnd"/>
      <w:r w:rsidRPr="00751ECC">
        <w:rPr>
          <w:rFonts w:ascii="Times New Roman" w:hAnsi="Times New Roman" w:cs="Times New Roman"/>
        </w:rPr>
        <w:t xml:space="preserve">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 детей умение оценивать свои поступки и поступки сверстников. Развивать стремление выражать свое отношение к окружаю</w:t>
      </w:r>
      <w:r w:rsidRPr="00751ECC">
        <w:rPr>
          <w:rFonts w:ascii="Times New Roman" w:hAnsi="Times New Roman" w:cs="Times New Roman"/>
        </w:rPr>
        <w:softHyphen/>
        <w:t>щему, самостоятельно находить для этого различные речевые средства.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Образ</w:t>
      </w:r>
      <w:r w:rsidRPr="00751ECC">
        <w:rPr>
          <w:rFonts w:ascii="Times New Roman" w:hAnsi="Times New Roman" w:cs="Times New Roman"/>
        </w:rPr>
        <w:t xml:space="preserve"> 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751ECC">
        <w:rPr>
          <w:rFonts w:ascii="Times New Roman" w:hAnsi="Times New Roman" w:cs="Times New Roman"/>
        </w:rPr>
        <w:softHyphen/>
        <w:t>кие и образные средства помогать ребенку осознавать себя в прошлом, на</w:t>
      </w:r>
      <w:r w:rsidRPr="00751ECC">
        <w:rPr>
          <w:rFonts w:ascii="Times New Roman" w:hAnsi="Times New Roman" w:cs="Times New Roman"/>
        </w:rPr>
        <w:softHyphen/>
        <w:t>стоящем и будущем. Показывать общественную значимость здорового об</w:t>
      </w:r>
      <w:r w:rsidRPr="00751ECC">
        <w:rPr>
          <w:rFonts w:ascii="Times New Roman" w:hAnsi="Times New Roman" w:cs="Times New Roman"/>
        </w:rPr>
        <w:softHyphen/>
        <w:t>раза жизни людей вообще, и самого ребенка в частности.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</w:t>
      </w:r>
      <w:r w:rsidRPr="00751ECC">
        <w:rPr>
          <w:rFonts w:ascii="Times New Roman" w:hAnsi="Times New Roman" w:cs="Times New Roman"/>
        </w:rPr>
        <w:softHyphen/>
        <w:t>тыми нормами.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Семья.</w:t>
      </w:r>
      <w:r w:rsidRPr="00751ECC">
        <w:rPr>
          <w:rFonts w:ascii="Times New Roman" w:hAnsi="Times New Roman" w:cs="Times New Roman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</w:t>
      </w:r>
      <w:r w:rsidRPr="00751ECC">
        <w:rPr>
          <w:rFonts w:ascii="Times New Roman" w:hAnsi="Times New Roman" w:cs="Times New Roman"/>
        </w:rPr>
        <w:softHyphen/>
        <w:t>ных праздников, к выполнению постоянных обязанностей по дому.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Детский сад. </w:t>
      </w:r>
      <w:r w:rsidRPr="00751ECC">
        <w:rPr>
          <w:rFonts w:ascii="Times New Roman" w:hAnsi="Times New Roman" w:cs="Times New Roman"/>
        </w:rPr>
        <w:t>Расширять представления ребенка о себе как о члене кол</w:t>
      </w:r>
      <w:r w:rsidRPr="00751ECC">
        <w:rPr>
          <w:rFonts w:ascii="Times New Roman" w:hAnsi="Times New Roman" w:cs="Times New Roman"/>
        </w:rPr>
        <w:softHyphen/>
        <w:t>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</w:t>
      </w:r>
      <w:r w:rsidRPr="00751ECC">
        <w:rPr>
          <w:rFonts w:ascii="Times New Roman" w:hAnsi="Times New Roman" w:cs="Times New Roman"/>
        </w:rPr>
        <w:softHyphen/>
        <w:t>ли, спортивные праздники и развлечения, подготовка выставок детских работ).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Родная страна. </w:t>
      </w:r>
      <w:r w:rsidRPr="00751ECC">
        <w:rPr>
          <w:rFonts w:ascii="Times New Roman" w:hAnsi="Times New Roman" w:cs="Times New Roman"/>
        </w:rPr>
        <w:t>Расширять представления детей о родной стране, о го</w:t>
      </w:r>
      <w:r w:rsidRPr="00751ECC">
        <w:rPr>
          <w:rFonts w:ascii="Times New Roman" w:hAnsi="Times New Roman" w:cs="Times New Roman"/>
        </w:rPr>
        <w:softHyphen/>
        <w:t>сударственных праздниках.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интерес к «малой Родине». Рассказывать детям  о достопримечательностях, культуре, традициях  Санкт – Петербурга, о замечательных людях прославивших свой город.</w:t>
      </w:r>
      <w:r w:rsidRPr="00751ECC">
        <w:rPr>
          <w:rFonts w:ascii="Times New Roman" w:hAnsi="Times New Roman" w:cs="Times New Roman"/>
        </w:rPr>
        <w:br/>
      </w:r>
      <w:r w:rsidRPr="00751ECC">
        <w:rPr>
          <w:rFonts w:ascii="Times New Roman" w:hAnsi="Times New Roman" w:cs="Times New Roman"/>
        </w:rPr>
        <w:lastRenderedPageBreak/>
        <w:t>Формировать представление о том, что Российская Федерация (Россия) — огромная многонациональная страна.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Наша армия. </w:t>
      </w:r>
      <w:r w:rsidRPr="00751ECC">
        <w:rPr>
          <w:rFonts w:ascii="Times New Roman" w:hAnsi="Times New Roman" w:cs="Times New Roman"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</w:t>
      </w:r>
      <w:r w:rsidRPr="00751ECC">
        <w:rPr>
          <w:rFonts w:ascii="Times New Roman" w:hAnsi="Times New Roman" w:cs="Times New Roman"/>
        </w:rPr>
        <w:softHyphen/>
        <w:t>ников детей. Рассматривать с детьми картины, репродукции, альбомы с военной тематикой.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Модуль «Труд». Развитие трудовой деятельности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Самообслуживание.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Вырабатывать привычку правильно чистить зу</w:t>
      </w:r>
      <w:r w:rsidRPr="00751ECC">
        <w:rPr>
          <w:rFonts w:ascii="Times New Roman" w:hAnsi="Times New Roman" w:cs="Times New Roman"/>
        </w:rPr>
        <w:softHyphen/>
        <w:t>бы, умываться, по мере необходимости мыть руки.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одеваться и раздеваться, не отвлекаясь, ак</w:t>
      </w:r>
      <w:r w:rsidRPr="00751ECC">
        <w:rPr>
          <w:rFonts w:ascii="Times New Roman" w:hAnsi="Times New Roman" w:cs="Times New Roman"/>
        </w:rPr>
        <w:softHyphen/>
        <w:t>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замечать и самостоятельно устранять непорядок в своем внешнем виде.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привычку бережно относиться к личным вещам и вещам сверстников.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 детей желание помогать друг другу.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Хозяйственно бытовой труд.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наводить порядок на участке детского сада: под</w:t>
      </w:r>
      <w:r w:rsidRPr="00751ECC">
        <w:rPr>
          <w:rFonts w:ascii="Times New Roman" w:hAnsi="Times New Roman" w:cs="Times New Roman"/>
        </w:rPr>
        <w:softHyphen/>
        <w:t>метать и очищать дорожки от мусора, зимой — от снега; поливать песок в песочнице.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Приучать убирать постель после сна; добросовестно выполнять обязан</w:t>
      </w:r>
      <w:r w:rsidRPr="00751ECC">
        <w:rPr>
          <w:rFonts w:ascii="Times New Roman" w:hAnsi="Times New Roman" w:cs="Times New Roman"/>
        </w:rPr>
        <w:softHyphen/>
        <w:t>ности дежурных по столовой: сервировать стол, приводить его в порядок после еды.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Вырабатывать привычку самостоятельно раскладывать подготовлен</w:t>
      </w:r>
      <w:r w:rsidRPr="00751ECC">
        <w:rPr>
          <w:rFonts w:ascii="Times New Roman" w:hAnsi="Times New Roman" w:cs="Times New Roman"/>
        </w:rPr>
        <w:softHyphen/>
        <w:t>ные воспитателем материалы для занятий, убирать их, мыть кисточки, ро</w:t>
      </w:r>
      <w:r w:rsidRPr="00751ECC">
        <w:rPr>
          <w:rFonts w:ascii="Times New Roman" w:hAnsi="Times New Roman" w:cs="Times New Roman"/>
        </w:rPr>
        <w:softHyphen/>
        <w:t>зетки для красок, палитру, протирать столы.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Труд в природе.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выполнять различные поручения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Осенью привлекать детей к уборке овощей на огороде, сбору семян пересаживанию цветущих растений из грунта в уголок природы.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Весной привлекать детей к посеву семян овощей, цветов, высадке рас</w:t>
      </w:r>
      <w:r w:rsidRPr="00751ECC">
        <w:rPr>
          <w:rFonts w:ascii="Times New Roman" w:hAnsi="Times New Roman" w:cs="Times New Roman"/>
        </w:rPr>
        <w:softHyphen/>
        <w:t>сады; летом — к рыхлению почвы, поливке грядок и клумб.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Воспитание ценностного отношения к собственному труду, труду других людей и его результатам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Формировать ответственность за выполнение трудовых поручений. Подводить </w:t>
      </w:r>
      <w:proofErr w:type="spellStart"/>
      <w:r w:rsidRPr="00751ECC">
        <w:rPr>
          <w:rFonts w:ascii="Times New Roman" w:hAnsi="Times New Roman" w:cs="Times New Roman"/>
        </w:rPr>
        <w:t>коценке</w:t>
      </w:r>
      <w:proofErr w:type="spellEnd"/>
      <w:r w:rsidRPr="00751ECC">
        <w:rPr>
          <w:rFonts w:ascii="Times New Roman" w:hAnsi="Times New Roman" w:cs="Times New Roman"/>
        </w:rPr>
        <w:t xml:space="preserve"> результата своей работа (с помощью взрослого).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Формирование первичных представлений о труде взрослых, его роли в обществе и жизни каждого человека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Рассказывать о профессиях воспитателя, учителя, врача, строителя, работников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желание вместе со взрослыми и с их помощью выполнять сильные трудовые поручения.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Формирование основ безопасности собственной жизнедеятельности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соблюдать правила пребывания в детском саду.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</w:t>
      </w:r>
      <w:r w:rsidRPr="00751ECC">
        <w:rPr>
          <w:rFonts w:ascii="Times New Roman" w:hAnsi="Times New Roman" w:cs="Times New Roman"/>
        </w:rPr>
        <w:softHyphen/>
        <w:t>даться шишками, песком и другими твердыми материалами.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правила безопасного передвижения в помещении (спокой</w:t>
      </w:r>
      <w:r w:rsidRPr="00751ECC">
        <w:rPr>
          <w:rFonts w:ascii="Times New Roman" w:hAnsi="Times New Roman" w:cs="Times New Roman"/>
        </w:rPr>
        <w:softHyphen/>
        <w:t>но спускаться и подниматься по лестнице, держаться за перила; открывать и закрывать дверь, держась за дверную ручку).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Объяснить детям, что в случае необходимости взрослые звонят по теле</w:t>
      </w:r>
      <w:r w:rsidRPr="00751ECC">
        <w:rPr>
          <w:rFonts w:ascii="Times New Roman" w:hAnsi="Times New Roman" w:cs="Times New Roman"/>
        </w:rPr>
        <w:softHyphen/>
        <w:t>фону «01» (при пожаре), «02» (вызов милиции), «03» («Скорая помощь»).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 правилах безопасности дорожного движения.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детей с дорожными знаками: «Пешеходный переход», «Дети», «Остановка общественного транспорта», «Подземный пешеход</w:t>
      </w:r>
      <w:r w:rsidRPr="00751ECC">
        <w:rPr>
          <w:rFonts w:ascii="Times New Roman" w:hAnsi="Times New Roman" w:cs="Times New Roman"/>
        </w:rPr>
        <w:softHyphen/>
        <w:t>ный переход», «Пункт медицинской помощи».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751ECC">
        <w:rPr>
          <w:rFonts w:ascii="Times New Roman" w:hAnsi="Times New Roman" w:cs="Times New Roman"/>
        </w:rPr>
        <w:softHyphen/>
        <w:t>но вести себя спокойно, держаться за руку взрослого.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Объяснять детям, что кататься на велосипеде можно только в присутс</w:t>
      </w:r>
      <w:r w:rsidRPr="00751ECC">
        <w:rPr>
          <w:rFonts w:ascii="Times New Roman" w:hAnsi="Times New Roman" w:cs="Times New Roman"/>
        </w:rPr>
        <w:softHyphen/>
        <w:t>твии взрослых, не мешая окружающим.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51ECC">
        <w:rPr>
          <w:rFonts w:ascii="Times New Roman" w:hAnsi="Times New Roman" w:cs="Times New Roman"/>
          <w:i/>
          <w:iCs/>
        </w:rPr>
        <w:t>Социально-коммуникативное развитие осуществляется в совместной деятельности педагога с детьми и в самостоятельной деятельности детей в первой и второй половине дня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ab/>
      </w:r>
    </w:p>
    <w:p w:rsidR="00172FBA" w:rsidRPr="00751ECC" w:rsidRDefault="00172FBA" w:rsidP="0017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2.3.</w:t>
      </w:r>
      <w:r w:rsidRPr="00751ECC">
        <w:rPr>
          <w:rFonts w:ascii="Times New Roman" w:hAnsi="Times New Roman" w:cs="Times New Roman"/>
          <w:b/>
        </w:rPr>
        <w:tab/>
        <w:t>ОБРАЗОВАТЕЛЬНАЯ ОБЛАСТЬ «ПОЗНАВАТЕЛЬНОЕ РАЗВИТИЕ»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сенсорное развитие;</w:t>
      </w:r>
    </w:p>
    <w:p w:rsidR="00172FBA" w:rsidRPr="00751ECC" w:rsidRDefault="00172FBA" w:rsidP="00172FBA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познавательно исследовательской и продуктивной (конструктивной) деятельности;</w:t>
      </w:r>
    </w:p>
    <w:p w:rsidR="00172FBA" w:rsidRPr="00751ECC" w:rsidRDefault="00172FBA" w:rsidP="00172FBA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элементарных математических представлений;</w:t>
      </w:r>
    </w:p>
    <w:p w:rsidR="00172FBA" w:rsidRPr="00751ECC" w:rsidRDefault="00172FBA" w:rsidP="00172FBA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целостной картины мира, расширение кругозора детей»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Сенсорное развитие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зрение, слух, обоняние, осязание, вкус.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познавательно-исследовательской и продуктивной (конструктивной) деятельности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Конструирование из строительного материала.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1ECC">
        <w:rPr>
          <w:rFonts w:ascii="Times New Roman" w:hAnsi="Times New Roman" w:cs="Times New Roman"/>
        </w:rPr>
        <w:t>Развивать умение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больше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сооружать постройки, объединенные общей темой (улица, машины, дома).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Конструирование из деталей конструкторов.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1ECC">
        <w:rPr>
          <w:rFonts w:ascii="Times New Roman" w:hAnsi="Times New Roman" w:cs="Times New Roman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детей с деревянным конструктором, детали которого крепятся штифтами. Закреплять умение создавать различные конструкции (мебель, машины) по рисунку и по словесной инструкции воспитателя.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создавать конструкции, объединенные общей темой (детская площадка, стоянка машин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разбирать конструкции при помощи скобы и киянки (в пластмассовых конструкторах).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Проектная деятельность.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1ECC">
        <w:rPr>
          <w:rFonts w:ascii="Times New Roman" w:hAnsi="Times New Roman" w:cs="Times New Roman"/>
        </w:rPr>
        <w:t>Развивать проектную деятельность всех типов (исследовательскую, творческую, нормотворческую).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Способствовать творческой проектной деятельности индивидуального и группового характера.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 работе над нормотворческими проектами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Помогать детям символически отображать ситуацию, проживать ее основные смыслы и выражать их в образной форме.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элементарных математических представлений. Количество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навыки количественного и порядкового счета в пределах 10. Познакомить со счетом в пределах 20.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числами второго десятка.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составом чисел от 0 до 10.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монетами достоинством 1,5, 10 копеек, 1,2, 5,10 рублей (различение, набор и размен монет).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Величина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детей измерять объем жидких и сыпучих веществ с помощью условной меры.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Развивать  представление  о том,  что результат  измерения  (длины,  веса,  объема предметов) зависит от величины условной меры.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Дать представление о многоугольнике (на примере треугольника и четырехугольника), о прямой линии, отрезке прямой.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Ориентировка в пространстве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lastRenderedPageBreak/>
        <w:t>Ориентировка во времени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51ECC">
        <w:rPr>
          <w:rFonts w:ascii="Times New Roman" w:hAnsi="Times New Roman" w:cs="Times New Roman"/>
        </w:rPr>
        <w:t xml:space="preserve">Закреплять умение пользоваться в речи словами-понятиями: </w:t>
      </w:r>
      <w:r w:rsidRPr="00751ECC">
        <w:rPr>
          <w:rFonts w:ascii="Times New Roman" w:hAnsi="Times New Roman" w:cs="Times New Roman"/>
          <w:i/>
          <w:iCs/>
        </w:rPr>
        <w:t>сначала, потом, до, после, раньше, позже, в одно и то же время.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целостной картины мира, расширение кругозора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Предметное и социальное окружение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расширять и уточнять представления детей о предметном мире. Формировать представления о предметах, облегчающих труд людей на производстве.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Обогащать представления о видах транспорта (наземный, подземный, воздушный, водный).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знакомить с библиотеками, музеями.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 происхождением и биологической обоснованностью различных рас.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Ознакомление с природой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r w:rsidRPr="00751ECC">
        <w:rPr>
          <w:rFonts w:ascii="Times New Roman" w:hAnsi="Times New Roman" w:cs="Times New Roman"/>
        </w:rPr>
        <w:t>п</w:t>
      </w:r>
      <w:r w:rsidRPr="00751ECC">
        <w:rPr>
          <w:rFonts w:ascii="Times New Roman" w:hAnsi="Times New Roman" w:cs="Times New Roman"/>
          <w:lang w:val="en-US"/>
        </w:rPr>
        <w:t>pe</w:t>
      </w:r>
      <w:proofErr w:type="spellEnd"/>
      <w:r w:rsidRPr="00751ECC">
        <w:rPr>
          <w:rFonts w:ascii="Times New Roman" w:hAnsi="Times New Roman" w:cs="Times New Roman"/>
        </w:rPr>
        <w:t>смыкающихся от врагов (например, уж отпугивает врагов шипением и т.п.)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уважение к труду сельских жителей (земледельцев, механизаторов, лесничих).</w:t>
      </w:r>
    </w:p>
    <w:p w:rsidR="00172FBA" w:rsidRPr="00751ECC" w:rsidRDefault="00172FBA" w:rsidP="00172FBA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обобщать и систематизировать представления о временах года. Формировать представления о переходе веществ из твердого состояния в жидкое, и наоборот.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Наблюдать такие явления природы, как иней, град, туман, дождь. Объяснить детям, что в природе все взаимосвязано.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Оформлять с детьми альбомы о временах года: подбирать картинки, фотографии, детские рисунки и рассказы.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Сезонные наблюдения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Осень. </w:t>
      </w:r>
      <w:r w:rsidRPr="00751ECC">
        <w:rPr>
          <w:rFonts w:ascii="Times New Roman" w:hAnsi="Times New Roman" w:cs="Times New Roman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собирать природный материал (семена, шишки, желуди, листья) для изготовления поделок.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Зима. </w:t>
      </w:r>
      <w:r w:rsidRPr="00751ECC">
        <w:rPr>
          <w:rFonts w:ascii="Times New Roman" w:hAnsi="Times New Roman" w:cs="Times New Roman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Обращать внимание на то, что на некоторых деревьях долго сохраняются  плоды (на рябине, ели и т.д.). Объяснить, что это корм для птиц.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определять свойства снега (холодный, пушистый, рассыпается, липкий и др.; из влажного тяжелого снега лучше делать постройки).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Рассказать детям, что 22 декабря — самый короткий день в году.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Привлекать детей к посадке семян овса для птиц.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Весна. </w:t>
      </w:r>
      <w:r w:rsidRPr="00751ECC">
        <w:rPr>
          <w:rFonts w:ascii="Times New Roman" w:hAnsi="Times New Roman" w:cs="Times New Roman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Наблюдать, как высаживают, обрезают деревья и кустарники.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детей с народными приметами; «Длинные сосульки — к долгой весне», «Если весной летит много паутины, лето будет жаркое» и т. п.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Лето. </w:t>
      </w:r>
      <w:r w:rsidRPr="00751ECC">
        <w:rPr>
          <w:rFonts w:ascii="Times New Roman" w:hAnsi="Times New Roman" w:cs="Times New Roman"/>
        </w:rPr>
        <w:t>Уточнять представления об изменениях, происходящих в природе (самые длинные дни и короткие ночи, тепло, жарко; бывают ливневые дожди, грозы, радуга).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Объяснить, что летом наиболее благоприятные условия для роста растений: растут, цветут и плодоносят.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с народными приметами: «Радуга от дождя стоит долго—к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Связь с другими образовательными областями</w:t>
      </w: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7"/>
        <w:gridCol w:w="6557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2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010000000"/>
            <w:tcW w:w="6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Формирование основ безопасности собственной жизнедеятельности в семье и обществе, а также безопасности окружающего мира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Формирование первичных представлений о себе, гендерных особенностях, семье, социуме и государстве; освоении общепринятых норм и правил взаимоотношений со взрослыми и сверстниками в контексте развития детского труда и представлений о труде взрослых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соблюдение элементарных общепринятых норм и правил поведения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2827" w:type="dxa"/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Физическое развитие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557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Расширение кругозора детей в части представлений о здоровом образе жизни</w:t>
            </w:r>
          </w:p>
        </w:tc>
      </w:tr>
      <w:tr w:rsidR="00172FBA" w:rsidRPr="00751ECC" w:rsidTr="00EE45C9">
        <w:tc>
          <w:tcPr>
            <w:cnfStyle w:val="001000000000"/>
            <w:tcW w:w="2827" w:type="dxa"/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cnfStyle w:val="000010000000"/>
            <w:tcW w:w="6557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Использование средств продуктивных видов деятельности для обогащения содержания и закрепления содержания области «Социально-коммуникативное развитие»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2827" w:type="dxa"/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cnfStyle w:val="000010000000"/>
            <w:tcW w:w="6557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 о себе, семье и окружающем мире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2.4.</w:t>
      </w:r>
      <w:r w:rsidRPr="00751ECC">
        <w:rPr>
          <w:rFonts w:ascii="Times New Roman" w:hAnsi="Times New Roman" w:cs="Times New Roman"/>
          <w:b/>
        </w:rPr>
        <w:tab/>
        <w:t>ОБРАЗОВАТЕЛЬНАЯ ОБЛАСТЬ «РЕЧЕВОЕ РАЗВИТИЕ»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свободного общения со взрослыми и детьми;</w:t>
      </w:r>
    </w:p>
    <w:p w:rsidR="00172FBA" w:rsidRPr="00751ECC" w:rsidRDefault="00172FBA" w:rsidP="00172FBA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 xml:space="preserve">практическое овладение воспитанниками нормами речи».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свободного общения со взрослыми и детьми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Приучать детей — будущих школьников — проявлять инициативу с целью получения новых знании.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речь как средства общения 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 какие рассказы (о чем) предпочитают слушать и т.п.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умение отстаивать свою точку зрения.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Помогать осваивать формы речевого этикета.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всех компонентов устной речи, практическое овладение нормами речи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словаря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работу по обогащению бытового, природоведческого, обществоведческого словаря.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Побуждать детей интересоваться смыслом слов.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Совершенствовать умение использовать разные части речи в точном соответствии с их значением и целью высказывания.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Помогать детям осваивать выразительные средства языка.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Звуковая культура речи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различать на слух и в произношении все звуки родного языка. Отрабатывать дикцию: развивать умение внятно и отчетливо произносить слова и словосочетания с естественными интонациями.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Отрабатывать интонационную выразительность речи.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Грамматический строй речи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упражнять детей в согласовании слов в предложении.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Связная речь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совершенствовать диалогическую и монологическую формы речи.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содержательно и выразительно пересказывать литературные тексты, драматизировать их.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составлять рассказы из личного опыта.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совершенствовать умение сочинять короткие сказки на заданную тему. Подготовка к обучению грамоте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Дать представления о предложении (без грамматического определения).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делить двусложные и трехсложные слова с открытыми слогами (</w:t>
      </w:r>
      <w:proofErr w:type="spellStart"/>
      <w:r w:rsidRPr="00751ECC">
        <w:rPr>
          <w:rFonts w:ascii="Times New Roman" w:hAnsi="Times New Roman" w:cs="Times New Roman"/>
        </w:rPr>
        <w:t>на-ша</w:t>
      </w:r>
      <w:proofErr w:type="spellEnd"/>
      <w:r w:rsidRPr="00751ECC">
        <w:rPr>
          <w:rFonts w:ascii="Times New Roman" w:hAnsi="Times New Roman" w:cs="Times New Roman"/>
        </w:rPr>
        <w:t xml:space="preserve"> </w:t>
      </w:r>
      <w:proofErr w:type="spellStart"/>
      <w:r w:rsidRPr="00751ECC">
        <w:rPr>
          <w:rFonts w:ascii="Times New Roman" w:hAnsi="Times New Roman" w:cs="Times New Roman"/>
        </w:rPr>
        <w:t>Ма-ша</w:t>
      </w:r>
      <w:proofErr w:type="spellEnd"/>
      <w:r w:rsidRPr="00751ECC">
        <w:rPr>
          <w:rFonts w:ascii="Times New Roman" w:hAnsi="Times New Roman" w:cs="Times New Roman"/>
        </w:rPr>
        <w:t xml:space="preserve">, </w:t>
      </w:r>
      <w:proofErr w:type="spellStart"/>
      <w:r w:rsidRPr="00751ECC">
        <w:rPr>
          <w:rFonts w:ascii="Times New Roman" w:hAnsi="Times New Roman" w:cs="Times New Roman"/>
        </w:rPr>
        <w:t>ма-ли-на</w:t>
      </w:r>
      <w:proofErr w:type="spellEnd"/>
      <w:r w:rsidRPr="00751ECC">
        <w:rPr>
          <w:rFonts w:ascii="Times New Roman" w:hAnsi="Times New Roman" w:cs="Times New Roman"/>
        </w:rPr>
        <w:t xml:space="preserve">, </w:t>
      </w:r>
      <w:proofErr w:type="spellStart"/>
      <w:r w:rsidRPr="00751ECC">
        <w:rPr>
          <w:rFonts w:ascii="Times New Roman" w:hAnsi="Times New Roman" w:cs="Times New Roman"/>
        </w:rPr>
        <w:t>бе-ре-за</w:t>
      </w:r>
      <w:proofErr w:type="spellEnd"/>
      <w:r w:rsidRPr="00751ECC">
        <w:rPr>
          <w:rFonts w:ascii="Times New Roman" w:hAnsi="Times New Roman" w:cs="Times New Roman"/>
        </w:rPr>
        <w:t>) на части.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составлять слова из слогов (устно).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выделять последовательность звуков в простых словах.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Модуль «Восприятие художественной литературы»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>формирование целостной картины мира, в том числе первичных ценностных представлений;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>развитие литературной речи;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•</w:t>
      </w:r>
      <w:r w:rsidRPr="00751ECC">
        <w:rPr>
          <w:rFonts w:ascii="Times New Roman" w:hAnsi="Times New Roman" w:cs="Times New Roman"/>
        </w:rPr>
        <w:tab/>
        <w:t>приобщение к словесному искусству, в том числе развитие художественного восприятия и эстетического вкуса".*</w:t>
      </w:r>
    </w:p>
    <w:p w:rsidR="00172FBA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интереса и потребности в чтении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знакомить детей с иллюстрациями известных художников.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51ECC">
        <w:rPr>
          <w:rFonts w:ascii="Times New Roman" w:hAnsi="Times New Roman" w:cs="Times New Roman"/>
          <w:b/>
          <w:bCs/>
          <w:i/>
          <w:iCs/>
          <w:u w:val="single"/>
        </w:rPr>
        <w:t>Произведения для чтения детям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51ECC">
        <w:rPr>
          <w:rFonts w:ascii="Times New Roman" w:hAnsi="Times New Roman" w:cs="Times New Roman"/>
          <w:i/>
          <w:iCs/>
        </w:rPr>
        <w:t>Русский фольклор.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Песенки. </w:t>
      </w:r>
      <w:r w:rsidRPr="00751ECC">
        <w:rPr>
          <w:rFonts w:ascii="Times New Roman" w:hAnsi="Times New Roman" w:cs="Times New Roman"/>
        </w:rPr>
        <w:t>«Лиса рожью шла...»; «</w:t>
      </w:r>
      <w:proofErr w:type="spellStart"/>
      <w:r w:rsidRPr="00751ECC">
        <w:rPr>
          <w:rFonts w:ascii="Times New Roman" w:hAnsi="Times New Roman" w:cs="Times New Roman"/>
        </w:rPr>
        <w:t>Чигарики-чок-чигарок</w:t>
      </w:r>
      <w:proofErr w:type="spellEnd"/>
      <w:r w:rsidRPr="00751ECC">
        <w:rPr>
          <w:rFonts w:ascii="Times New Roman" w:hAnsi="Times New Roman" w:cs="Times New Roman"/>
        </w:rPr>
        <w:t>...»; «Зима пришла ..»; «Идет матушка весна...»; «Когда солнышко взойдет, роса на землю падет...».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Календарные обрядовые песни. </w:t>
      </w:r>
      <w:r w:rsidRPr="00751ECC">
        <w:rPr>
          <w:rFonts w:ascii="Times New Roman" w:hAnsi="Times New Roman" w:cs="Times New Roman"/>
        </w:rPr>
        <w:t>«Коляда! Коляда! А бывает коляда...»; «Коляда, коляда, ты подай пирога...»; «Как пошла коляда...»; «Как на масляной неделе...»; «Тин-тин-ка ..»; «Масленица, Масленица!».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Прибаутки. </w:t>
      </w:r>
      <w:r w:rsidRPr="00751ECC">
        <w:rPr>
          <w:rFonts w:ascii="Times New Roman" w:hAnsi="Times New Roman" w:cs="Times New Roman"/>
        </w:rPr>
        <w:t>«Братцы, братцы!..»; «Федул, что губы надул?..»; «Ты пирог съел?»; «Где кисель — тут и сел»; «Глупый Иван...»; «Сбил-сколотил - вот колесо».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Небылицы. </w:t>
      </w:r>
      <w:r w:rsidRPr="00751ECC">
        <w:rPr>
          <w:rFonts w:ascii="Times New Roman" w:hAnsi="Times New Roman" w:cs="Times New Roman"/>
        </w:rPr>
        <w:t xml:space="preserve">«Богат </w:t>
      </w:r>
      <w:proofErr w:type="spellStart"/>
      <w:r w:rsidRPr="00751ECC">
        <w:rPr>
          <w:rFonts w:ascii="Times New Roman" w:hAnsi="Times New Roman" w:cs="Times New Roman"/>
        </w:rPr>
        <w:t>Ермошка</w:t>
      </w:r>
      <w:proofErr w:type="spellEnd"/>
      <w:r w:rsidRPr="00751ECC">
        <w:rPr>
          <w:rFonts w:ascii="Times New Roman" w:hAnsi="Times New Roman" w:cs="Times New Roman"/>
        </w:rPr>
        <w:t>». «Вы послушайте, ребята».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Сказки </w:t>
      </w:r>
      <w:r w:rsidRPr="00751ECC">
        <w:rPr>
          <w:rFonts w:ascii="Times New Roman" w:hAnsi="Times New Roman" w:cs="Times New Roman"/>
        </w:rPr>
        <w:t xml:space="preserve">и </w:t>
      </w:r>
      <w:r w:rsidRPr="00751ECC">
        <w:rPr>
          <w:rFonts w:ascii="Times New Roman" w:hAnsi="Times New Roman" w:cs="Times New Roman"/>
          <w:b/>
          <w:bCs/>
        </w:rPr>
        <w:t xml:space="preserve">былины. </w:t>
      </w:r>
      <w:r w:rsidRPr="00751ECC">
        <w:rPr>
          <w:rFonts w:ascii="Times New Roman" w:hAnsi="Times New Roman" w:cs="Times New Roman"/>
        </w:rPr>
        <w:t xml:space="preserve">«Илья Муромец и Соловей-разбойник» (запись А. </w:t>
      </w:r>
      <w:proofErr w:type="spellStart"/>
      <w:r w:rsidRPr="00751ECC">
        <w:rPr>
          <w:rFonts w:ascii="Times New Roman" w:hAnsi="Times New Roman" w:cs="Times New Roman"/>
        </w:rPr>
        <w:t>Гильфердинга</w:t>
      </w:r>
      <w:proofErr w:type="spellEnd"/>
      <w:r w:rsidRPr="00751ECC">
        <w:rPr>
          <w:rFonts w:ascii="Times New Roman" w:hAnsi="Times New Roman" w:cs="Times New Roman"/>
        </w:rPr>
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</w:t>
      </w:r>
      <w:proofErr w:type="spellStart"/>
      <w:r w:rsidRPr="00751ECC">
        <w:rPr>
          <w:rFonts w:ascii="Times New Roman" w:hAnsi="Times New Roman" w:cs="Times New Roman"/>
        </w:rPr>
        <w:t>Колпаковой</w:t>
      </w:r>
      <w:proofErr w:type="spellEnd"/>
      <w:r w:rsidRPr="00751ECC">
        <w:rPr>
          <w:rFonts w:ascii="Times New Roman" w:hAnsi="Times New Roman" w:cs="Times New Roman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751ECC">
        <w:rPr>
          <w:rFonts w:ascii="Times New Roman" w:hAnsi="Times New Roman" w:cs="Times New Roman"/>
        </w:rPr>
        <w:t>Симеонов</w:t>
      </w:r>
      <w:proofErr w:type="spellEnd"/>
      <w:r w:rsidRPr="00751ECC">
        <w:rPr>
          <w:rFonts w:ascii="Times New Roman" w:hAnsi="Times New Roman" w:cs="Times New Roman"/>
        </w:rPr>
        <w:t xml:space="preserve"> — семь работников», обр. И. Карнауховой; «</w:t>
      </w:r>
      <w:proofErr w:type="spellStart"/>
      <w:r w:rsidRPr="00751ECC">
        <w:rPr>
          <w:rFonts w:ascii="Times New Roman" w:hAnsi="Times New Roman" w:cs="Times New Roman"/>
        </w:rPr>
        <w:t>Сынко-Филипко</w:t>
      </w:r>
      <w:proofErr w:type="spellEnd"/>
      <w:r w:rsidRPr="00751ECC">
        <w:rPr>
          <w:rFonts w:ascii="Times New Roman" w:hAnsi="Times New Roman" w:cs="Times New Roman"/>
        </w:rPr>
        <w:t>», пересказ Е. Поленовой; «Не клюй в колодец — пригодится воды напиться», обр. К. Ушинского.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Фольклор народов мира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Песенки. </w:t>
      </w:r>
      <w:r w:rsidRPr="00751ECC">
        <w:rPr>
          <w:rFonts w:ascii="Times New Roman" w:hAnsi="Times New Roman" w:cs="Times New Roman"/>
        </w:rPr>
        <w:t xml:space="preserve">«Перчатки», «Кораблик», пер с англ. С. Маршака; «Мы пошли по ельнику», пер. со швед. И. </w:t>
      </w:r>
      <w:proofErr w:type="spellStart"/>
      <w:r w:rsidRPr="00751ECC">
        <w:rPr>
          <w:rFonts w:ascii="Times New Roman" w:hAnsi="Times New Roman" w:cs="Times New Roman"/>
        </w:rPr>
        <w:t>Токмаковой</w:t>
      </w:r>
      <w:proofErr w:type="spellEnd"/>
      <w:r w:rsidRPr="00751ECC">
        <w:rPr>
          <w:rFonts w:ascii="Times New Roman" w:hAnsi="Times New Roman" w:cs="Times New Roman"/>
        </w:rPr>
        <w:t>; «</w:t>
      </w:r>
      <w:proofErr w:type="spellStart"/>
      <w:r w:rsidRPr="00751ECC">
        <w:rPr>
          <w:rFonts w:ascii="Times New Roman" w:hAnsi="Times New Roman" w:cs="Times New Roman"/>
        </w:rPr>
        <w:t>Чтоя</w:t>
      </w:r>
      <w:proofErr w:type="spellEnd"/>
      <w:r w:rsidRPr="00751ECC">
        <w:rPr>
          <w:rFonts w:ascii="Times New Roman" w:hAnsi="Times New Roman" w:cs="Times New Roman"/>
        </w:rPr>
        <w:t xml:space="preserve"> видел», «Трое гуляк», пер. с франц. </w:t>
      </w:r>
      <w:r w:rsidRPr="00751ECC">
        <w:rPr>
          <w:rFonts w:ascii="Times New Roman" w:hAnsi="Times New Roman" w:cs="Times New Roman"/>
          <w:b/>
          <w:bCs/>
        </w:rPr>
        <w:t xml:space="preserve">Н. </w:t>
      </w:r>
      <w:proofErr w:type="spellStart"/>
      <w:r w:rsidRPr="00751ECC">
        <w:rPr>
          <w:rFonts w:ascii="Times New Roman" w:hAnsi="Times New Roman" w:cs="Times New Roman"/>
        </w:rPr>
        <w:t>Гернет</w:t>
      </w:r>
      <w:proofErr w:type="spellEnd"/>
      <w:r w:rsidRPr="00751ECC">
        <w:rPr>
          <w:rFonts w:ascii="Times New Roman" w:hAnsi="Times New Roman" w:cs="Times New Roman"/>
        </w:rPr>
        <w:t xml:space="preserve"> и С. Гиппиус; «Ой, зачем ты жаворонок...», </w:t>
      </w:r>
      <w:proofErr w:type="spellStart"/>
      <w:r w:rsidRPr="00751ECC">
        <w:rPr>
          <w:rFonts w:ascii="Times New Roman" w:hAnsi="Times New Roman" w:cs="Times New Roman"/>
        </w:rPr>
        <w:t>укр</w:t>
      </w:r>
      <w:proofErr w:type="spellEnd"/>
      <w:r w:rsidRPr="00751ECC">
        <w:rPr>
          <w:rFonts w:ascii="Times New Roman" w:hAnsi="Times New Roman" w:cs="Times New Roman"/>
        </w:rPr>
        <w:t xml:space="preserve">., обр. Г. Литвака; «Улитка», </w:t>
      </w:r>
      <w:proofErr w:type="spellStart"/>
      <w:r w:rsidRPr="00751ECC">
        <w:rPr>
          <w:rFonts w:ascii="Times New Roman" w:hAnsi="Times New Roman" w:cs="Times New Roman"/>
        </w:rPr>
        <w:t>молд</w:t>
      </w:r>
      <w:proofErr w:type="spellEnd"/>
      <w:r w:rsidRPr="00751ECC">
        <w:rPr>
          <w:rFonts w:ascii="Times New Roman" w:hAnsi="Times New Roman" w:cs="Times New Roman"/>
        </w:rPr>
        <w:t xml:space="preserve">., обр. И. </w:t>
      </w:r>
      <w:proofErr w:type="spellStart"/>
      <w:r w:rsidRPr="00751ECC">
        <w:rPr>
          <w:rFonts w:ascii="Times New Roman" w:hAnsi="Times New Roman" w:cs="Times New Roman"/>
        </w:rPr>
        <w:t>Токмаковой</w:t>
      </w:r>
      <w:proofErr w:type="spellEnd"/>
      <w:r w:rsidRPr="00751ECC">
        <w:rPr>
          <w:rFonts w:ascii="Times New Roman" w:hAnsi="Times New Roman" w:cs="Times New Roman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Сказки. </w:t>
      </w:r>
      <w:r w:rsidRPr="00751ECC">
        <w:rPr>
          <w:rFonts w:ascii="Times New Roman" w:hAnsi="Times New Roman" w:cs="Times New Roman"/>
        </w:rPr>
        <w:t xml:space="preserve">Из сказок Ш. Перро (франц.): «Кот в сапогах», пер, Т. </w:t>
      </w:r>
      <w:proofErr w:type="spellStart"/>
      <w:r w:rsidRPr="00751ECC">
        <w:rPr>
          <w:rFonts w:ascii="Times New Roman" w:hAnsi="Times New Roman" w:cs="Times New Roman"/>
        </w:rPr>
        <w:t>Габбе</w:t>
      </w:r>
      <w:proofErr w:type="spellEnd"/>
      <w:r w:rsidRPr="00751ECC">
        <w:rPr>
          <w:rFonts w:ascii="Times New Roman" w:hAnsi="Times New Roman" w:cs="Times New Roman"/>
        </w:rPr>
        <w:t>; «</w:t>
      </w:r>
      <w:proofErr w:type="spellStart"/>
      <w:r w:rsidRPr="00751ECC">
        <w:rPr>
          <w:rFonts w:ascii="Times New Roman" w:hAnsi="Times New Roman" w:cs="Times New Roman"/>
        </w:rPr>
        <w:t>Айога</w:t>
      </w:r>
      <w:proofErr w:type="spellEnd"/>
      <w:r w:rsidRPr="00751ECC">
        <w:rPr>
          <w:rFonts w:ascii="Times New Roman" w:hAnsi="Times New Roman" w:cs="Times New Roman"/>
        </w:rPr>
        <w:t xml:space="preserve">», </w:t>
      </w:r>
      <w:proofErr w:type="spellStart"/>
      <w:r w:rsidRPr="00751ECC">
        <w:rPr>
          <w:rFonts w:ascii="Times New Roman" w:hAnsi="Times New Roman" w:cs="Times New Roman"/>
        </w:rPr>
        <w:t>нанайск</w:t>
      </w:r>
      <w:proofErr w:type="spellEnd"/>
      <w:r w:rsidRPr="00751ECC">
        <w:rPr>
          <w:rFonts w:ascii="Times New Roman" w:hAnsi="Times New Roman" w:cs="Times New Roman"/>
        </w:rPr>
        <w:t xml:space="preserve">., обр. Д. </w:t>
      </w:r>
      <w:proofErr w:type="spellStart"/>
      <w:r w:rsidRPr="00751ECC">
        <w:rPr>
          <w:rFonts w:ascii="Times New Roman" w:hAnsi="Times New Roman" w:cs="Times New Roman"/>
        </w:rPr>
        <w:t>Нагишкина</w:t>
      </w:r>
      <w:proofErr w:type="spellEnd"/>
      <w:r w:rsidRPr="00751ECC">
        <w:rPr>
          <w:rFonts w:ascii="Times New Roman" w:hAnsi="Times New Roman" w:cs="Times New Roman"/>
        </w:rPr>
        <w:t xml:space="preserve">; «Каждый свое получил», </w:t>
      </w:r>
      <w:proofErr w:type="spellStart"/>
      <w:r w:rsidRPr="00751ECC">
        <w:rPr>
          <w:rFonts w:ascii="Times New Roman" w:hAnsi="Times New Roman" w:cs="Times New Roman"/>
        </w:rPr>
        <w:t>эстон</w:t>
      </w:r>
      <w:proofErr w:type="spellEnd"/>
      <w:r w:rsidRPr="00751ECC">
        <w:rPr>
          <w:rFonts w:ascii="Times New Roman" w:hAnsi="Times New Roman" w:cs="Times New Roman"/>
        </w:rPr>
        <w:t xml:space="preserve">., обр. </w:t>
      </w:r>
      <w:r w:rsidRPr="00751ECC">
        <w:rPr>
          <w:rFonts w:ascii="Times New Roman" w:hAnsi="Times New Roman" w:cs="Times New Roman"/>
          <w:b/>
          <w:bCs/>
        </w:rPr>
        <w:t xml:space="preserve">М. </w:t>
      </w:r>
      <w:r w:rsidRPr="00751ECC">
        <w:rPr>
          <w:rFonts w:ascii="Times New Roman" w:hAnsi="Times New Roman" w:cs="Times New Roman"/>
        </w:rPr>
        <w:t xml:space="preserve">Булатова; «Голубая птица», туркм., обр. А. Александровой и М. </w:t>
      </w:r>
      <w:proofErr w:type="spellStart"/>
      <w:r w:rsidRPr="00751ECC">
        <w:rPr>
          <w:rFonts w:ascii="Times New Roman" w:hAnsi="Times New Roman" w:cs="Times New Roman"/>
        </w:rPr>
        <w:t>Туберовского</w:t>
      </w:r>
      <w:proofErr w:type="spellEnd"/>
      <w:r w:rsidRPr="00751ECC">
        <w:rPr>
          <w:rFonts w:ascii="Times New Roman" w:hAnsi="Times New Roman" w:cs="Times New Roman"/>
        </w:rPr>
        <w:t>; «</w:t>
      </w:r>
      <w:proofErr w:type="spellStart"/>
      <w:r w:rsidRPr="00751ECC">
        <w:rPr>
          <w:rFonts w:ascii="Times New Roman" w:hAnsi="Times New Roman" w:cs="Times New Roman"/>
        </w:rPr>
        <w:t>Беляночка</w:t>
      </w:r>
      <w:proofErr w:type="spellEnd"/>
      <w:r w:rsidRPr="00751ECC">
        <w:rPr>
          <w:rFonts w:ascii="Times New Roman" w:hAnsi="Times New Roman" w:cs="Times New Roman"/>
        </w:rPr>
        <w:t xml:space="preserve"> и Розочка», пер. с нем. Л. Кон; «Самый красивый наряд на свете», пер. с </w:t>
      </w:r>
      <w:proofErr w:type="spellStart"/>
      <w:r w:rsidRPr="00751ECC">
        <w:rPr>
          <w:rFonts w:ascii="Times New Roman" w:hAnsi="Times New Roman" w:cs="Times New Roman"/>
        </w:rPr>
        <w:t>япон</w:t>
      </w:r>
      <w:proofErr w:type="spellEnd"/>
      <w:r w:rsidRPr="00751ECC">
        <w:rPr>
          <w:rFonts w:ascii="Times New Roman" w:hAnsi="Times New Roman" w:cs="Times New Roman"/>
        </w:rPr>
        <w:t>. В. Марковой.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Произведения поэтов и писателей России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Поэзия. </w:t>
      </w:r>
      <w:r w:rsidRPr="00751ECC">
        <w:rPr>
          <w:rFonts w:ascii="Times New Roman" w:hAnsi="Times New Roman" w:cs="Times New Roman"/>
        </w:rPr>
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 » (из романа «Евгений Онегин»), «Птичка,»; П. Соловьева. «</w:t>
      </w:r>
      <w:proofErr w:type="spellStart"/>
      <w:r w:rsidRPr="00751ECC">
        <w:rPr>
          <w:rFonts w:ascii="Times New Roman" w:hAnsi="Times New Roman" w:cs="Times New Roman"/>
        </w:rPr>
        <w:t>Денъиночь</w:t>
      </w:r>
      <w:proofErr w:type="spellEnd"/>
      <w:r w:rsidRPr="00751ECC">
        <w:rPr>
          <w:rFonts w:ascii="Times New Roman" w:hAnsi="Times New Roman" w:cs="Times New Roman"/>
        </w:rPr>
        <w:t>»;Н. Рубцов. «Про зайца»; Э.Успенский. «Страшная история», «Память». А. Блок. «На лугу»; С. Городецкий. «Весенняя песенка»; В.Жуковский «Жаворонок» (в сокр.); Ф. Тютчев. «Весенние воды»; А. Фет. «Уж верба вся пушистая» (отрывок); Н. Заболоцкий. «На реке».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Проза. </w:t>
      </w:r>
      <w:r w:rsidRPr="00751ECC">
        <w:rPr>
          <w:rFonts w:ascii="Times New Roman" w:hAnsi="Times New Roman" w:cs="Times New Roman"/>
        </w:rPr>
        <w:t xml:space="preserve">А. Куприн. «Слон»; </w:t>
      </w:r>
      <w:r w:rsidRPr="00751ECC">
        <w:rPr>
          <w:rFonts w:ascii="Times New Roman" w:hAnsi="Times New Roman" w:cs="Times New Roman"/>
          <w:b/>
          <w:bCs/>
        </w:rPr>
        <w:t xml:space="preserve">М. </w:t>
      </w:r>
      <w:r w:rsidRPr="00751ECC">
        <w:rPr>
          <w:rFonts w:ascii="Times New Roman" w:hAnsi="Times New Roman" w:cs="Times New Roman"/>
        </w:rPr>
        <w:t xml:space="preserve">Зощенко. «Великие путешественники»; К. Коровин. «Белка» (в сокр.); С. Алексеев. «Первый ночной таран»; Н. </w:t>
      </w:r>
      <w:proofErr w:type="spellStart"/>
      <w:r w:rsidRPr="00751ECC">
        <w:rPr>
          <w:rFonts w:ascii="Times New Roman" w:hAnsi="Times New Roman" w:cs="Times New Roman"/>
        </w:rPr>
        <w:t>Телешов</w:t>
      </w:r>
      <w:proofErr w:type="spellEnd"/>
      <w:r w:rsidRPr="00751ECC">
        <w:rPr>
          <w:rFonts w:ascii="Times New Roman" w:hAnsi="Times New Roman" w:cs="Times New Roman"/>
        </w:rPr>
        <w:t>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Литературные сказки. </w:t>
      </w:r>
      <w:r w:rsidRPr="00751ECC">
        <w:rPr>
          <w:rFonts w:ascii="Times New Roman" w:hAnsi="Times New Roman" w:cs="Times New Roman"/>
        </w:rPr>
        <w:t xml:space="preserve"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751ECC">
        <w:rPr>
          <w:rFonts w:ascii="Times New Roman" w:hAnsi="Times New Roman" w:cs="Times New Roman"/>
        </w:rPr>
        <w:t>Скребицкий</w:t>
      </w:r>
      <w:proofErr w:type="spellEnd"/>
      <w:r w:rsidRPr="00751ECC">
        <w:rPr>
          <w:rFonts w:ascii="Times New Roman" w:hAnsi="Times New Roman" w:cs="Times New Roman"/>
        </w:rPr>
        <w:t>. «Всяк по-своему».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Произведения поэтов и писателей разных стран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Поэзия. </w:t>
      </w:r>
      <w:r w:rsidRPr="00751ECC">
        <w:rPr>
          <w:rFonts w:ascii="Times New Roman" w:hAnsi="Times New Roman" w:cs="Times New Roman"/>
        </w:rPr>
        <w:t xml:space="preserve">Л. </w:t>
      </w:r>
      <w:proofErr w:type="spellStart"/>
      <w:r w:rsidRPr="00751ECC">
        <w:rPr>
          <w:rFonts w:ascii="Times New Roman" w:hAnsi="Times New Roman" w:cs="Times New Roman"/>
        </w:rPr>
        <w:t>Станчев</w:t>
      </w:r>
      <w:proofErr w:type="spellEnd"/>
      <w:r w:rsidRPr="00751ECC">
        <w:rPr>
          <w:rFonts w:ascii="Times New Roman" w:hAnsi="Times New Roman" w:cs="Times New Roman"/>
        </w:rPr>
        <w:t xml:space="preserve">. «Осенняя гамма», пер. с </w:t>
      </w:r>
      <w:proofErr w:type="spellStart"/>
      <w:r w:rsidRPr="00751ECC">
        <w:rPr>
          <w:rFonts w:ascii="Times New Roman" w:hAnsi="Times New Roman" w:cs="Times New Roman"/>
        </w:rPr>
        <w:t>болг</w:t>
      </w:r>
      <w:proofErr w:type="spellEnd"/>
      <w:r w:rsidRPr="00751ECC">
        <w:rPr>
          <w:rFonts w:ascii="Times New Roman" w:hAnsi="Times New Roman" w:cs="Times New Roman"/>
        </w:rPr>
        <w:t xml:space="preserve">. И. </w:t>
      </w:r>
      <w:proofErr w:type="spellStart"/>
      <w:r w:rsidRPr="00751ECC">
        <w:rPr>
          <w:rFonts w:ascii="Times New Roman" w:hAnsi="Times New Roman" w:cs="Times New Roman"/>
        </w:rPr>
        <w:t>Токмаковой</w:t>
      </w:r>
      <w:proofErr w:type="spellEnd"/>
      <w:r w:rsidRPr="00751ECC">
        <w:rPr>
          <w:rFonts w:ascii="Times New Roman" w:hAnsi="Times New Roman" w:cs="Times New Roman"/>
        </w:rPr>
        <w:t>; Б. Брехт. «Зимний разговор через форточку», пер. с нем. К. Орешина; Э. Лир. «Лимерики» («Жил-был старичок из Гонконга...», «Жил-был старичок из Винчестера...», «Жила на горе старушонка...», «Один старикашка с косого...»), пер. с англ. Г. Кружкова..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Литературные сказки. </w:t>
      </w:r>
      <w:r w:rsidRPr="00751ECC">
        <w:rPr>
          <w:rFonts w:ascii="Times New Roman" w:hAnsi="Times New Roman" w:cs="Times New Roman"/>
        </w:rPr>
        <w:t>Х.-К Андерсен. «</w:t>
      </w:r>
      <w:proofErr w:type="spellStart"/>
      <w:r w:rsidRPr="00751ECC">
        <w:rPr>
          <w:rFonts w:ascii="Times New Roman" w:hAnsi="Times New Roman" w:cs="Times New Roman"/>
        </w:rPr>
        <w:t>Дюймовочка</w:t>
      </w:r>
      <w:proofErr w:type="spellEnd"/>
      <w:r w:rsidRPr="00751ECC">
        <w:rPr>
          <w:rFonts w:ascii="Times New Roman" w:hAnsi="Times New Roman" w:cs="Times New Roman"/>
        </w:rPr>
        <w:t xml:space="preserve">», «Гадкий утенок» пер. с дат. А. </w:t>
      </w:r>
      <w:proofErr w:type="spellStart"/>
      <w:r w:rsidRPr="00751ECC">
        <w:rPr>
          <w:rFonts w:ascii="Times New Roman" w:hAnsi="Times New Roman" w:cs="Times New Roman"/>
        </w:rPr>
        <w:t>Ганзен</w:t>
      </w:r>
      <w:proofErr w:type="spellEnd"/>
      <w:r w:rsidRPr="00751ECC">
        <w:rPr>
          <w:rFonts w:ascii="Times New Roman" w:hAnsi="Times New Roman" w:cs="Times New Roman"/>
        </w:rPr>
        <w:t xml:space="preserve">; Ф. </w:t>
      </w:r>
      <w:proofErr w:type="spellStart"/>
      <w:r w:rsidRPr="00751ECC">
        <w:rPr>
          <w:rFonts w:ascii="Times New Roman" w:hAnsi="Times New Roman" w:cs="Times New Roman"/>
        </w:rPr>
        <w:t>Зальтен</w:t>
      </w:r>
      <w:proofErr w:type="spellEnd"/>
      <w:r w:rsidRPr="00751ECC">
        <w:rPr>
          <w:rFonts w:ascii="Times New Roman" w:hAnsi="Times New Roman" w:cs="Times New Roman"/>
        </w:rPr>
        <w:t>. «</w:t>
      </w:r>
      <w:proofErr w:type="spellStart"/>
      <w:r w:rsidRPr="00751ECC">
        <w:rPr>
          <w:rFonts w:ascii="Times New Roman" w:hAnsi="Times New Roman" w:cs="Times New Roman"/>
        </w:rPr>
        <w:t>Бемби</w:t>
      </w:r>
      <w:proofErr w:type="spellEnd"/>
      <w:r w:rsidRPr="00751ECC">
        <w:rPr>
          <w:rFonts w:ascii="Times New Roman" w:hAnsi="Times New Roman" w:cs="Times New Roman"/>
        </w:rPr>
        <w:t xml:space="preserve">», пер. с нем. Ю. Нагибина; А. Линдгрен. «Принцесса, не желающая играть в куклы», пер. со швед. Е. Соловьевой; </w:t>
      </w:r>
      <w:proofErr w:type="spellStart"/>
      <w:r w:rsidRPr="00751ECC">
        <w:rPr>
          <w:rFonts w:ascii="Times New Roman" w:hAnsi="Times New Roman" w:cs="Times New Roman"/>
        </w:rPr>
        <w:t>С.Топелиус</w:t>
      </w:r>
      <w:proofErr w:type="spellEnd"/>
      <w:r w:rsidRPr="00751ECC">
        <w:rPr>
          <w:rFonts w:ascii="Times New Roman" w:hAnsi="Times New Roman" w:cs="Times New Roman"/>
        </w:rPr>
        <w:t>. «Три ржаных колоска», пер. со швед. А. Любарской.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lastRenderedPageBreak/>
        <w:t>Для заучивания наизусть (по выбору воспитателей)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Я. Аким. «Апрель»; П. Воронько. «Лучше нет родного края», пер. с </w:t>
      </w:r>
      <w:proofErr w:type="spellStart"/>
      <w:r w:rsidRPr="00751ECC">
        <w:rPr>
          <w:rFonts w:ascii="Times New Roman" w:hAnsi="Times New Roman" w:cs="Times New Roman"/>
        </w:rPr>
        <w:t>укр</w:t>
      </w:r>
      <w:proofErr w:type="spellEnd"/>
      <w:r w:rsidRPr="00751ECC">
        <w:rPr>
          <w:rFonts w:ascii="Times New Roman" w:hAnsi="Times New Roman" w:cs="Times New Roman"/>
        </w:rPr>
        <w:t xml:space="preserve">. С. Маршака; Е. Благинина. «Шинель»; Н. </w:t>
      </w:r>
      <w:proofErr w:type="spellStart"/>
      <w:r w:rsidRPr="00751ECC">
        <w:rPr>
          <w:rFonts w:ascii="Times New Roman" w:hAnsi="Times New Roman" w:cs="Times New Roman"/>
        </w:rPr>
        <w:t>Гернет</w:t>
      </w:r>
      <w:proofErr w:type="spellEnd"/>
      <w:r w:rsidRPr="00751ECC">
        <w:rPr>
          <w:rFonts w:ascii="Times New Roman" w:hAnsi="Times New Roman" w:cs="Times New Roman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751ECC">
        <w:rPr>
          <w:rFonts w:ascii="Times New Roman" w:hAnsi="Times New Roman" w:cs="Times New Roman"/>
        </w:rPr>
        <w:t>Мошковская</w:t>
      </w:r>
      <w:proofErr w:type="spellEnd"/>
      <w:r w:rsidRPr="00751ECC">
        <w:rPr>
          <w:rFonts w:ascii="Times New Roman" w:hAnsi="Times New Roman" w:cs="Times New Roman"/>
        </w:rPr>
        <w:t xml:space="preserve">. «Добежали до вечера»; В. Орлов. «Ты лети </w:t>
      </w:r>
      <w:r w:rsidRPr="00751ECC">
        <w:rPr>
          <w:rFonts w:ascii="Times New Roman" w:hAnsi="Times New Roman" w:cs="Times New Roman"/>
          <w:b/>
          <w:bCs/>
        </w:rPr>
        <w:t xml:space="preserve">к </w:t>
      </w:r>
      <w:r w:rsidRPr="00751ECC">
        <w:rPr>
          <w:rFonts w:ascii="Times New Roman" w:hAnsi="Times New Roman" w:cs="Times New Roman"/>
        </w:rPr>
        <w:t>нам, скворушка...»; А. Пушкин. «Уж небо осенью дышало... 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Для чтения в лицах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К. Аксаков. «</w:t>
      </w:r>
      <w:proofErr w:type="spellStart"/>
      <w:r w:rsidRPr="00751ECC">
        <w:rPr>
          <w:rFonts w:ascii="Times New Roman" w:hAnsi="Times New Roman" w:cs="Times New Roman"/>
        </w:rPr>
        <w:t>Лизочек</w:t>
      </w:r>
      <w:proofErr w:type="spellEnd"/>
      <w:r w:rsidRPr="00751ECC">
        <w:rPr>
          <w:rFonts w:ascii="Times New Roman" w:hAnsi="Times New Roman" w:cs="Times New Roman"/>
        </w:rPr>
        <w:t xml:space="preserve">»; А. </w:t>
      </w:r>
      <w:proofErr w:type="spellStart"/>
      <w:r w:rsidRPr="00751ECC">
        <w:rPr>
          <w:rFonts w:ascii="Times New Roman" w:hAnsi="Times New Roman" w:cs="Times New Roman"/>
        </w:rPr>
        <w:t>Фройденберг</w:t>
      </w:r>
      <w:proofErr w:type="spellEnd"/>
      <w:r w:rsidRPr="00751ECC">
        <w:rPr>
          <w:rFonts w:ascii="Times New Roman" w:hAnsi="Times New Roman" w:cs="Times New Roman"/>
        </w:rPr>
        <w:t xml:space="preserve">. «Великан и мышь», пер. с нем. Ю. </w:t>
      </w:r>
      <w:proofErr w:type="spellStart"/>
      <w:r w:rsidRPr="00751ECC">
        <w:rPr>
          <w:rFonts w:ascii="Times New Roman" w:hAnsi="Times New Roman" w:cs="Times New Roman"/>
        </w:rPr>
        <w:t>Коринца</w:t>
      </w:r>
      <w:proofErr w:type="spellEnd"/>
      <w:r w:rsidRPr="00751ECC">
        <w:rPr>
          <w:rFonts w:ascii="Times New Roman" w:hAnsi="Times New Roman" w:cs="Times New Roman"/>
        </w:rPr>
        <w:t>; Д. Самойлов. «У Слоненка день рождения» (отрывки); Л.Левин. «Сундук»; С. Маршак. «</w:t>
      </w:r>
      <w:proofErr w:type="spellStart"/>
      <w:r w:rsidRPr="00751ECC">
        <w:rPr>
          <w:rFonts w:ascii="Times New Roman" w:hAnsi="Times New Roman" w:cs="Times New Roman"/>
        </w:rPr>
        <w:t>Кошкиндом</w:t>
      </w:r>
      <w:proofErr w:type="spellEnd"/>
      <w:r w:rsidRPr="00751ECC">
        <w:rPr>
          <w:rFonts w:ascii="Times New Roman" w:hAnsi="Times New Roman" w:cs="Times New Roman"/>
        </w:rPr>
        <w:t>» (отрывки).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Дополнительная литература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Сказки. </w:t>
      </w:r>
      <w:r w:rsidRPr="00751ECC">
        <w:rPr>
          <w:rFonts w:ascii="Times New Roman" w:hAnsi="Times New Roman" w:cs="Times New Roman"/>
        </w:rPr>
        <w:t xml:space="preserve">«Белая уточка», рус, из сборника сказок А. Афанасьева; «Мальчик с пальчик», из сказок </w:t>
      </w:r>
      <w:r w:rsidRPr="00751ECC">
        <w:rPr>
          <w:rFonts w:ascii="Times New Roman" w:hAnsi="Times New Roman" w:cs="Times New Roman"/>
          <w:b/>
          <w:bCs/>
        </w:rPr>
        <w:t xml:space="preserve">Ш. </w:t>
      </w:r>
      <w:r w:rsidRPr="00751ECC">
        <w:rPr>
          <w:rFonts w:ascii="Times New Roman" w:hAnsi="Times New Roman" w:cs="Times New Roman"/>
        </w:rPr>
        <w:t xml:space="preserve">Перро, пер. с </w:t>
      </w:r>
      <w:proofErr w:type="spellStart"/>
      <w:r w:rsidRPr="00751ECC">
        <w:rPr>
          <w:rFonts w:ascii="Times New Roman" w:hAnsi="Times New Roman" w:cs="Times New Roman"/>
        </w:rPr>
        <w:t>фран</w:t>
      </w:r>
      <w:proofErr w:type="spellEnd"/>
      <w:r w:rsidRPr="00751ECC">
        <w:rPr>
          <w:rFonts w:ascii="Times New Roman" w:hAnsi="Times New Roman" w:cs="Times New Roman"/>
        </w:rPr>
        <w:t xml:space="preserve">. Б. </w:t>
      </w:r>
      <w:proofErr w:type="spellStart"/>
      <w:r w:rsidRPr="00751ECC">
        <w:rPr>
          <w:rFonts w:ascii="Times New Roman" w:hAnsi="Times New Roman" w:cs="Times New Roman"/>
        </w:rPr>
        <w:t>Дехтерева</w:t>
      </w:r>
      <w:proofErr w:type="spellEnd"/>
      <w:r w:rsidRPr="00751ECC">
        <w:rPr>
          <w:rFonts w:ascii="Times New Roman" w:hAnsi="Times New Roman" w:cs="Times New Roman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Поэзия. </w:t>
      </w:r>
      <w:r w:rsidRPr="00751ECC">
        <w:rPr>
          <w:rFonts w:ascii="Times New Roman" w:hAnsi="Times New Roman" w:cs="Times New Roman"/>
        </w:rPr>
        <w:t xml:space="preserve">«Вот пришло и лето красное...», рус. нар. песенка; А. Блок. «На лугу»; Н. Некрасов. «Перед дождем» (в сокр.); А. Пушкин. «За весной, красой природы... » (из поэмы «Пытаны»); А. Фет. «Что за вечер... » (в сокр.); С. Черный. «Перед сном», «Волшебник»; Э. </w:t>
      </w:r>
      <w:proofErr w:type="spellStart"/>
      <w:r w:rsidRPr="00751ECC">
        <w:rPr>
          <w:rFonts w:ascii="Times New Roman" w:hAnsi="Times New Roman" w:cs="Times New Roman"/>
        </w:rPr>
        <w:t>Мошковская</w:t>
      </w:r>
      <w:proofErr w:type="spellEnd"/>
      <w:r w:rsidRPr="00751ECC">
        <w:rPr>
          <w:rFonts w:ascii="Times New Roman" w:hAnsi="Times New Roman" w:cs="Times New Roman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751ECC">
        <w:rPr>
          <w:rFonts w:ascii="Times New Roman" w:hAnsi="Times New Roman" w:cs="Times New Roman"/>
        </w:rPr>
        <w:t>Токмакова</w:t>
      </w:r>
      <w:proofErr w:type="spellEnd"/>
      <w:r w:rsidRPr="00751ECC">
        <w:rPr>
          <w:rFonts w:ascii="Times New Roman" w:hAnsi="Times New Roman" w:cs="Times New Roman"/>
        </w:rPr>
        <w:t>. «Мне грустно»; Д. Хармс. «Веселый старичок», «</w:t>
      </w:r>
      <w:proofErr w:type="spellStart"/>
      <w:r w:rsidRPr="00751ECC">
        <w:rPr>
          <w:rFonts w:ascii="Times New Roman" w:hAnsi="Times New Roman" w:cs="Times New Roman"/>
        </w:rPr>
        <w:t>ИванТоропышкин</w:t>
      </w:r>
      <w:proofErr w:type="spellEnd"/>
      <w:r w:rsidRPr="00751ECC">
        <w:rPr>
          <w:rFonts w:ascii="Times New Roman" w:hAnsi="Times New Roman" w:cs="Times New Roman"/>
        </w:rPr>
        <w:t xml:space="preserve">»;М. Валек. «Мудрецы», пер. со </w:t>
      </w:r>
      <w:proofErr w:type="spellStart"/>
      <w:r w:rsidRPr="00751ECC">
        <w:rPr>
          <w:rFonts w:ascii="Times New Roman" w:hAnsi="Times New Roman" w:cs="Times New Roman"/>
        </w:rPr>
        <w:t>словац</w:t>
      </w:r>
      <w:proofErr w:type="spellEnd"/>
      <w:r w:rsidRPr="00751ECC">
        <w:rPr>
          <w:rFonts w:ascii="Times New Roman" w:hAnsi="Times New Roman" w:cs="Times New Roman"/>
        </w:rPr>
        <w:t xml:space="preserve">. Р. </w:t>
      </w:r>
      <w:proofErr w:type="spellStart"/>
      <w:r w:rsidRPr="00751ECC">
        <w:rPr>
          <w:rFonts w:ascii="Times New Roman" w:hAnsi="Times New Roman" w:cs="Times New Roman"/>
        </w:rPr>
        <w:t>Сефа</w:t>
      </w:r>
      <w:proofErr w:type="spellEnd"/>
      <w:r w:rsidRPr="00751ECC">
        <w:rPr>
          <w:rFonts w:ascii="Times New Roman" w:hAnsi="Times New Roman" w:cs="Times New Roman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Проза. </w:t>
      </w:r>
      <w:r w:rsidRPr="00751ECC">
        <w:rPr>
          <w:rFonts w:ascii="Times New Roman" w:hAnsi="Times New Roman" w:cs="Times New Roman"/>
        </w:rPr>
        <w:t>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Литературные сказки. </w:t>
      </w:r>
      <w:r w:rsidRPr="00751ECC">
        <w:rPr>
          <w:rFonts w:ascii="Times New Roman" w:hAnsi="Times New Roman" w:cs="Times New Roman"/>
        </w:rPr>
        <w:t xml:space="preserve">А. Усачев. «Про умную собачку Соню» (главы); Б. Поттер. «Сказка про </w:t>
      </w:r>
      <w:proofErr w:type="spellStart"/>
      <w:r w:rsidRPr="00751ECC">
        <w:rPr>
          <w:rFonts w:ascii="Times New Roman" w:hAnsi="Times New Roman" w:cs="Times New Roman"/>
        </w:rPr>
        <w:t>Джемайму</w:t>
      </w:r>
      <w:proofErr w:type="spellEnd"/>
      <w:r w:rsidRPr="00751ECC">
        <w:rPr>
          <w:rFonts w:ascii="Times New Roman" w:hAnsi="Times New Roman" w:cs="Times New Roman"/>
        </w:rPr>
        <w:t xml:space="preserve"> </w:t>
      </w:r>
      <w:proofErr w:type="spellStart"/>
      <w:r w:rsidRPr="00751ECC">
        <w:rPr>
          <w:rFonts w:ascii="Times New Roman" w:hAnsi="Times New Roman" w:cs="Times New Roman"/>
        </w:rPr>
        <w:t>Нырнивлужу</w:t>
      </w:r>
      <w:proofErr w:type="spellEnd"/>
      <w:r w:rsidRPr="00751ECC">
        <w:rPr>
          <w:rFonts w:ascii="Times New Roman" w:hAnsi="Times New Roman" w:cs="Times New Roman"/>
        </w:rPr>
        <w:t xml:space="preserve">», пер. с англ. И. </w:t>
      </w:r>
      <w:proofErr w:type="spellStart"/>
      <w:r w:rsidRPr="00751ECC">
        <w:rPr>
          <w:rFonts w:ascii="Times New Roman" w:hAnsi="Times New Roman" w:cs="Times New Roman"/>
        </w:rPr>
        <w:t>Токмаковой</w:t>
      </w:r>
      <w:proofErr w:type="spellEnd"/>
      <w:r w:rsidRPr="00751ECC">
        <w:rPr>
          <w:rFonts w:ascii="Times New Roman" w:hAnsi="Times New Roman" w:cs="Times New Roman"/>
        </w:rPr>
        <w:t xml:space="preserve">; М. </w:t>
      </w:r>
      <w:proofErr w:type="spellStart"/>
      <w:r w:rsidRPr="00751ECC">
        <w:rPr>
          <w:rFonts w:ascii="Times New Roman" w:hAnsi="Times New Roman" w:cs="Times New Roman"/>
        </w:rPr>
        <w:t>Эме</w:t>
      </w:r>
      <w:proofErr w:type="spellEnd"/>
      <w:r w:rsidRPr="00751ECC">
        <w:rPr>
          <w:rFonts w:ascii="Times New Roman" w:hAnsi="Times New Roman" w:cs="Times New Roman"/>
        </w:rPr>
        <w:t xml:space="preserve">. «Краски», пер. с </w:t>
      </w:r>
      <w:proofErr w:type="spellStart"/>
      <w:r w:rsidRPr="00751ECC">
        <w:rPr>
          <w:rFonts w:ascii="Times New Roman" w:hAnsi="Times New Roman" w:cs="Times New Roman"/>
        </w:rPr>
        <w:t>фран</w:t>
      </w:r>
      <w:proofErr w:type="spellEnd"/>
      <w:r w:rsidRPr="00751ECC">
        <w:rPr>
          <w:rFonts w:ascii="Times New Roman" w:hAnsi="Times New Roman" w:cs="Times New Roman"/>
        </w:rPr>
        <w:t>. И. Кузнецовой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Связь с другими образовательными областями</w:t>
      </w: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5"/>
        <w:gridCol w:w="6559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2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cnfStyle w:val="000010000000"/>
            <w:tcW w:w="6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2825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010000000"/>
            <w:tcW w:w="6559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свободного общения со взрослыми и детьми в части формирования первичных ценностных представлений о себе, семье, обществе, государстве, мире, а также соблюдения элементарных общепринятых норм и правил поведения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Привлечение детей к участию в совместном с воспитателем рассказывании знакомых произведений, к их полной или частичной драматизации.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Обогащение литературными образами игровую и изобразительную деятельность детей, конструирование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у детей умения сочувствовать, сопереживать положительным героям художественных произведений.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Подводить к пониманию нравственного смысла произведения, к мотивированной оценке поступков и характера главных героев</w:t>
            </w:r>
          </w:p>
        </w:tc>
      </w:tr>
      <w:tr w:rsidR="00172FBA" w:rsidRPr="00751ECC" w:rsidTr="00EE45C9">
        <w:tc>
          <w:tcPr>
            <w:cnfStyle w:val="001000000000"/>
            <w:tcW w:w="2825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Художественно-</w:t>
            </w:r>
            <w:r w:rsidRPr="00326E87">
              <w:rPr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cnfStyle w:val="000010000000"/>
            <w:tcW w:w="6559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 xml:space="preserve">Развитие свободного общения со взрослыми и детьми </w:t>
            </w:r>
            <w:r w:rsidRPr="00326E87">
              <w:rPr>
                <w:sz w:val="24"/>
                <w:szCs w:val="24"/>
              </w:rPr>
              <w:lastRenderedPageBreak/>
              <w:t>по поводу процесса и результатов продуктивной деятельности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свободного общения со взрослыми и детьми  по поводу музыки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Вырабатывать отношение к книге как к произведению эстетической культуры - бережное обращение, желание повторно прослушивать книгу.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Создавать благоприятную атмосферу для детского словотворчества, игровых и юмористических вариаций стихотворных текстов, в частности произведений поэтического фольклора.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Развивать чуткость к выразительным средствам художественной речи, умения воспроизводить эти средства в своем творчестве.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Развивать у детей индивидуальные литературные предпочтения.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Воспитывать желание выразить свои впечатления после прочтения художественного произведения в слове, рисунке.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      </w:r>
          </w:p>
        </w:tc>
      </w:tr>
      <w:tr w:rsidR="00172FBA" w:rsidRPr="00751ECC" w:rsidTr="00EE45C9">
        <w:trPr>
          <w:cnfStyle w:val="000000100000"/>
          <w:trHeight w:val="624"/>
        </w:trPr>
        <w:tc>
          <w:tcPr>
            <w:cnfStyle w:val="001000000000"/>
            <w:tcW w:w="2825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Физическое развитие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6559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Обогащать литературными образами самостоятельную  и организованную двигательную деятельность детей.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Формировать интерес и любовь к спорту на основе художественных произведений.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Воспитывать у детей 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Формировать осознанное отношение к своему здоровью, осознания правил безопасного поведения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2.5.</w:t>
      </w:r>
      <w:r w:rsidRPr="00751ECC">
        <w:rPr>
          <w:rFonts w:ascii="Times New Roman" w:hAnsi="Times New Roman" w:cs="Times New Roman"/>
          <w:b/>
        </w:rPr>
        <w:tab/>
        <w:t>ОБРАЗОВАТЕЛЬНАЯ ОБЛАСТЬ «ХУДОЖЕСТВЕННО-ЭСТЕТИЧЕСКОЕ РАЗВИТИЕ»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продуктивной деятельности детей (рисование, лепка, аппликация, художественный труд);</w:t>
      </w:r>
    </w:p>
    <w:p w:rsidR="00172FBA" w:rsidRPr="00751ECC" w:rsidRDefault="00172FBA" w:rsidP="00172FB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детского творчества;</w:t>
      </w:r>
    </w:p>
    <w:p w:rsidR="00172FBA" w:rsidRPr="00751ECC" w:rsidRDefault="00172FBA" w:rsidP="00172FB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приобщение к изобразительному искусству». *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Модуль «ИЗО». Развитие продуктивной деятельности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Рисование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Предметное рисование. </w:t>
      </w:r>
      <w:r w:rsidRPr="00751ECC">
        <w:rPr>
          <w:rFonts w:ascii="Times New Roman" w:hAnsi="Times New Roman" w:cs="Times New Roman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751ECC">
        <w:rPr>
          <w:rFonts w:ascii="Times New Roman" w:hAnsi="Times New Roman" w:cs="Times New Roman"/>
        </w:rPr>
        <w:t>гелевая</w:t>
      </w:r>
      <w:proofErr w:type="spellEnd"/>
      <w:r w:rsidRPr="00751ECC">
        <w:rPr>
          <w:rFonts w:ascii="Times New Roman" w:hAnsi="Times New Roman" w:cs="Times New Roman"/>
        </w:rPr>
        <w:t xml:space="preserve"> ручка и др.). Предлагать соединять в одном рисунке разные материалы для создания выразительного образа. 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751ECC">
        <w:rPr>
          <w:rFonts w:ascii="Times New Roman" w:hAnsi="Times New Roman" w:cs="Times New Roman"/>
        </w:rPr>
        <w:t>городец</w:t>
      </w:r>
      <w:proofErr w:type="spellEnd"/>
      <w:r w:rsidRPr="00751ECC">
        <w:rPr>
          <w:rFonts w:ascii="Times New Roman" w:hAnsi="Times New Roman" w:cs="Times New Roman"/>
        </w:rPr>
        <w:t>) и др.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Постепенно подводить детей к обозначению цветов, включающих два оттенка (желто-зеленый, серо-голубой) или уподобленных природным (малиновый, персиковый и т.п.).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 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Сюжетное рисование. </w:t>
      </w:r>
      <w:r w:rsidRPr="00751ECC">
        <w:rPr>
          <w:rFonts w:ascii="Times New Roman" w:hAnsi="Times New Roman" w:cs="Times New Roman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план); 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Декоративное рисование. </w:t>
      </w:r>
      <w:r w:rsidRPr="00751ECC">
        <w:rPr>
          <w:rFonts w:ascii="Times New Roman" w:hAnsi="Times New Roman" w:cs="Times New Roman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751ECC">
        <w:rPr>
          <w:rFonts w:ascii="Times New Roman" w:hAnsi="Times New Roman" w:cs="Times New Roman"/>
        </w:rPr>
        <w:t>жостовская</w:t>
      </w:r>
      <w:proofErr w:type="spellEnd"/>
      <w:r w:rsidRPr="00751ECC">
        <w:rPr>
          <w:rFonts w:ascii="Times New Roman" w:hAnsi="Times New Roman" w:cs="Times New Roman"/>
        </w:rPr>
        <w:t xml:space="preserve">, мезенская роспись и </w:t>
      </w:r>
      <w:proofErr w:type="spellStart"/>
      <w:r w:rsidRPr="00751ECC">
        <w:rPr>
          <w:rFonts w:ascii="Times New Roman" w:hAnsi="Times New Roman" w:cs="Times New Roman"/>
        </w:rPr>
        <w:t>др</w:t>
      </w:r>
      <w:proofErr w:type="spellEnd"/>
      <w:r w:rsidRPr="00751ECC">
        <w:rPr>
          <w:rFonts w:ascii="Times New Roman" w:hAnsi="Times New Roman" w:cs="Times New Roman"/>
        </w:rPr>
        <w:t>,).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Лепка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</w:t>
      </w:r>
      <w:r w:rsidRPr="00751ECC">
        <w:rPr>
          <w:rFonts w:ascii="Times New Roman" w:hAnsi="Times New Roman" w:cs="Times New Roman"/>
        </w:rPr>
        <w:lastRenderedPageBreak/>
        <w:t>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 xml:space="preserve">Декоративная лепка. </w:t>
      </w:r>
      <w:r w:rsidRPr="00751ECC">
        <w:rPr>
          <w:rFonts w:ascii="Times New Roman" w:hAnsi="Times New Roman" w:cs="Times New Roman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751ECC">
        <w:rPr>
          <w:rFonts w:ascii="Times New Roman" w:hAnsi="Times New Roman" w:cs="Times New Roman"/>
        </w:rPr>
        <w:t>налеп</w:t>
      </w:r>
      <w:proofErr w:type="spellEnd"/>
      <w:r w:rsidRPr="00751ECC">
        <w:rPr>
          <w:rFonts w:ascii="Times New Roman" w:hAnsi="Times New Roman" w:cs="Times New Roman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Аппликация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детского творчества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Приобщение к изобразительному искусству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</w:t>
      </w:r>
      <w:r w:rsidRPr="00751ECC">
        <w:rPr>
          <w:rFonts w:ascii="Times New Roman" w:hAnsi="Times New Roman" w:cs="Times New Roman"/>
        </w:rPr>
        <w:lastRenderedPageBreak/>
        <w:t>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Пластов («Полдень», «Летом», «Сенокос»), В. Васнецов («Аленушка», «Богатыри». «Иван-царевич на Сером волке») и др.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Расширять представления о художниках — иллюстраторах детской книги (И. </w:t>
      </w:r>
      <w:proofErr w:type="spellStart"/>
      <w:r w:rsidRPr="00751ECC">
        <w:rPr>
          <w:rFonts w:ascii="Times New Roman" w:hAnsi="Times New Roman" w:cs="Times New Roman"/>
        </w:rPr>
        <w:t>Билибин</w:t>
      </w:r>
      <w:proofErr w:type="spellEnd"/>
      <w:r w:rsidRPr="00751ECC">
        <w:rPr>
          <w:rFonts w:ascii="Times New Roman" w:hAnsi="Times New Roman" w:cs="Times New Roman"/>
        </w:rPr>
        <w:t xml:space="preserve">, Ю. Васнецов, В. Конашевич, В. Лебедев, Т. </w:t>
      </w:r>
      <w:proofErr w:type="spellStart"/>
      <w:r w:rsidRPr="00751ECC">
        <w:rPr>
          <w:rFonts w:ascii="Times New Roman" w:hAnsi="Times New Roman" w:cs="Times New Roman"/>
        </w:rPr>
        <w:t>Маврика</w:t>
      </w:r>
      <w:proofErr w:type="spellEnd"/>
      <w:r w:rsidRPr="00751ECC">
        <w:rPr>
          <w:rFonts w:ascii="Times New Roman" w:hAnsi="Times New Roman" w:cs="Times New Roman"/>
        </w:rPr>
        <w:t xml:space="preserve">, Е. </w:t>
      </w:r>
      <w:proofErr w:type="spellStart"/>
      <w:r w:rsidRPr="00751ECC">
        <w:rPr>
          <w:rFonts w:ascii="Times New Roman" w:hAnsi="Times New Roman" w:cs="Times New Roman"/>
        </w:rPr>
        <w:t>Чарушин</w:t>
      </w:r>
      <w:proofErr w:type="spellEnd"/>
      <w:r w:rsidRPr="00751ECC">
        <w:rPr>
          <w:rFonts w:ascii="Times New Roman" w:hAnsi="Times New Roman" w:cs="Times New Roman"/>
        </w:rPr>
        <w:t xml:space="preserve">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 w:rsidRPr="00751ECC">
        <w:rPr>
          <w:rFonts w:ascii="Times New Roman" w:hAnsi="Times New Roman" w:cs="Times New Roman"/>
        </w:rPr>
        <w:t>жостовская</w:t>
      </w:r>
      <w:proofErr w:type="spellEnd"/>
      <w:r w:rsidRPr="00751ECC">
        <w:rPr>
          <w:rFonts w:ascii="Times New Roman" w:hAnsi="Times New Roman" w:cs="Times New Roman"/>
        </w:rPr>
        <w:t>, мезенская роспись), с керамическими изделиями, народными игрушками.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деталей.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Познакомить со спецификой храмовой архитектуры: купол, арки, </w:t>
      </w:r>
      <w:proofErr w:type="spellStart"/>
      <w:r w:rsidRPr="00751ECC">
        <w:rPr>
          <w:rFonts w:ascii="Times New Roman" w:hAnsi="Times New Roman" w:cs="Times New Roman"/>
        </w:rPr>
        <w:t>аркатурный</w:t>
      </w:r>
      <w:proofErr w:type="spellEnd"/>
      <w:r w:rsidRPr="00751ECC">
        <w:rPr>
          <w:rFonts w:ascii="Times New Roman" w:hAnsi="Times New Roman" w:cs="Times New Roman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положительное отношение к искусству.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Эстетическая развивающая среда. Продолжать расширять представления детей об окружающей среде (оформление помещений, участка детского сада, парка, сквера).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Модуль «Музыка». Развитие музыкально-художественной деятельности, приобщение к музыкальному искусству</w:t>
      </w:r>
    </w:p>
    <w:p w:rsidR="00172FBA" w:rsidRPr="00751ECC" w:rsidRDefault="00172FBA" w:rsidP="00172FBA">
      <w:pPr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развитие музыкально художественной деятельности;</w:t>
      </w:r>
    </w:p>
    <w:p w:rsidR="00172FBA" w:rsidRPr="00751ECC" w:rsidRDefault="00172FBA" w:rsidP="00172FBA">
      <w:pPr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приобщение к музыкальному искусству.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Музыкальное развитие и воспитание осуществляет музыкальный руководитель.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Связь с другими образовательными областями</w:t>
      </w:r>
    </w:p>
    <w:tbl>
      <w:tblPr>
        <w:tblStyle w:val="GridTable2Accent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5956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3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cnfStyle w:val="000010000000"/>
            <w:tcW w:w="59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 детского творчества, приобщение к различным видам искусства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3400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cnfStyle w:val="000010000000"/>
            <w:tcW w:w="5956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Формирование целостной картины мира, расширение кругозора в части изобразительного искусства, творчества</w:t>
            </w:r>
          </w:p>
        </w:tc>
      </w:tr>
      <w:tr w:rsidR="00172FBA" w:rsidRPr="00751ECC" w:rsidTr="00EE45C9">
        <w:tc>
          <w:tcPr>
            <w:cnfStyle w:val="001000000000"/>
            <w:tcW w:w="3400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Социально-коммуникативное развит</w:t>
            </w:r>
          </w:p>
        </w:tc>
        <w:tc>
          <w:tcPr>
            <w:cnfStyle w:val="000010000000"/>
            <w:tcW w:w="5956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Формирование основ безопасности собственной жизнедеятельности в различных видах продуктивной деятельности </w:t>
            </w:r>
          </w:p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3400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Речевое развитие</w:t>
            </w:r>
          </w:p>
        </w:tc>
        <w:tc>
          <w:tcPr>
            <w:cnfStyle w:val="000010000000"/>
            <w:tcW w:w="5956" w:type="dxa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Развитие  сводного общения со взрослыми и детьми по поводу  процесса и результатов продуктивной деятельности</w:t>
            </w:r>
          </w:p>
          <w:p w:rsidR="00172FBA" w:rsidRPr="00326E87" w:rsidRDefault="00172FBA" w:rsidP="00EE45C9">
            <w:pPr>
              <w:jc w:val="center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Использование художественных произведений для  развития детского творчества, приобщение к различным видам искусства.</w:t>
            </w:r>
          </w:p>
        </w:tc>
      </w:tr>
    </w:tbl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2.6.</w:t>
      </w:r>
      <w:r w:rsidRPr="00751ECC">
        <w:rPr>
          <w:rFonts w:ascii="Times New Roman" w:hAnsi="Times New Roman" w:cs="Times New Roman"/>
          <w:b/>
        </w:rPr>
        <w:tab/>
        <w:t>ОБРАЗОВАТЕЛЬНАЯ ОБЛАСТЬ «ФИЗИЧЕСКОЕ РАЗВИТИЕ»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Задачи:</w:t>
      </w:r>
    </w:p>
    <w:p w:rsidR="00172FBA" w:rsidRPr="00751ECC" w:rsidRDefault="00172FBA" w:rsidP="00172FBA">
      <w:pPr>
        <w:numPr>
          <w:ilvl w:val="0"/>
          <w:numId w:val="1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сохранение и укрепление физического и психического здоровья детей;</w:t>
      </w:r>
    </w:p>
    <w:p w:rsidR="00172FBA" w:rsidRPr="00751ECC" w:rsidRDefault="00172FBA" w:rsidP="00172FBA">
      <w:pPr>
        <w:numPr>
          <w:ilvl w:val="0"/>
          <w:numId w:val="1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воспитание культурно гигиенических навыков;</w:t>
      </w:r>
    </w:p>
    <w:p w:rsidR="00172FBA" w:rsidRPr="00751ECC" w:rsidRDefault="00172FBA" w:rsidP="00172FBA">
      <w:pPr>
        <w:numPr>
          <w:ilvl w:val="0"/>
          <w:numId w:val="1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начальных представлений о здоровом образе жизни</w:t>
      </w:r>
    </w:p>
    <w:p w:rsidR="00172FBA" w:rsidRPr="00751ECC" w:rsidRDefault="00172FBA" w:rsidP="00172FBA">
      <w:pPr>
        <w:numPr>
          <w:ilvl w:val="0"/>
          <w:numId w:val="1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накопление и обогащение двигательного опыта детей (овладение основными движениями);</w:t>
      </w:r>
    </w:p>
    <w:p w:rsidR="00172FBA" w:rsidRPr="00751ECC" w:rsidRDefault="00172FBA" w:rsidP="00172FBA">
      <w:pPr>
        <w:numPr>
          <w:ilvl w:val="0"/>
          <w:numId w:val="1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формирование у воспитанников потребности в</w:t>
      </w:r>
      <w:r>
        <w:rPr>
          <w:rFonts w:ascii="Times New Roman" w:hAnsi="Times New Roman" w:cs="Times New Roman"/>
        </w:rPr>
        <w:t xml:space="preserve"> </w:t>
      </w:r>
      <w:r w:rsidRPr="00751ECC">
        <w:rPr>
          <w:rFonts w:ascii="Times New Roman" w:hAnsi="Times New Roman" w:cs="Times New Roman"/>
        </w:rPr>
        <w:t>двигательной активности и физическом совершенствовании</w:t>
      </w:r>
    </w:p>
    <w:p w:rsidR="00172FBA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Сохранение и укрепление физического и психического здоровья детей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Ежедневно проводить утреннюю гимнастику продолжительностью 10 минут.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 время занятий, требующих высокой умственной нагрузки, и в проме</w:t>
      </w:r>
      <w:r w:rsidRPr="00751ECC">
        <w:rPr>
          <w:rFonts w:ascii="Times New Roman" w:hAnsi="Times New Roman" w:cs="Times New Roman"/>
        </w:rPr>
        <w:softHyphen/>
        <w:t>жутках между занятиями проводить физкультминутки длительностью 8  минут.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Приучать детей самостоятельно организовывать подвижные спор</w:t>
      </w:r>
      <w:r w:rsidRPr="00751ECC">
        <w:rPr>
          <w:rFonts w:ascii="Times New Roman" w:hAnsi="Times New Roman" w:cs="Times New Roman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самокате.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Воспитание культурно-гигиенических навыков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начальных представлений о здоровом образе жизни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представление о составляющих (важных компонентах) здо</w:t>
      </w:r>
      <w:r w:rsidRPr="00751ECC">
        <w:rPr>
          <w:rFonts w:ascii="Times New Roman" w:hAnsi="Times New Roman" w:cs="Times New Roman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Показывать зависимость здоровья человека от правильного питания.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Формировать умение определять качество продуктов, основываясь на сенсорных ощущениях.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представления о роли гигиены и режима дня для здоровья человека.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Раскрыть возможности здорового человека.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с доступными сведениями из истории олимпийского движения.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Развитие физических качеств, накопление и обогащение двигательного опыта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физические качества в разнообразных формах двига</w:t>
      </w:r>
      <w:r w:rsidRPr="00751ECC">
        <w:rPr>
          <w:rFonts w:ascii="Times New Roman" w:hAnsi="Times New Roman" w:cs="Times New Roman"/>
        </w:rPr>
        <w:softHyphen/>
        <w:t>тельной деятельности.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Продолжать формировать правильную осанку, умение осознанно вы</w:t>
      </w:r>
      <w:r w:rsidRPr="00751ECC">
        <w:rPr>
          <w:rFonts w:ascii="Times New Roman" w:hAnsi="Times New Roman" w:cs="Times New Roman"/>
        </w:rPr>
        <w:softHyphen/>
        <w:t>полнять движения.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быстроту, силу, выносливость, гибкость, ловкость.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двигательные умения и навыки детей.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лазать по гимнастической стенке, меняя темп.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сочетать замах с броском при метании, подбрасы</w:t>
      </w:r>
      <w:r w:rsidRPr="00751ECC">
        <w:rPr>
          <w:rFonts w:ascii="Times New Roman" w:hAnsi="Times New Roman" w:cs="Times New Roman"/>
        </w:rPr>
        <w:softHyphen/>
        <w:t>вать и ловить мяч одной рукой, отбивать его правой и левой рукой на месте и вести при ходьбе.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Закреплять умение ходить на лыжах скользящим шагом, подниматься на склон, спускаться с горы; кататься на самокате, отталкиваясь одной ногой (правой и левой); ориентироваться в пространстве.</w:t>
      </w:r>
    </w:p>
    <w:p w:rsidR="00172FBA" w:rsidRPr="00751ECC" w:rsidRDefault="00172FBA" w:rsidP="00172FBA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со спортивными играми и упражнениями, с играми с элементами соревнования, играми-эстафетами.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Формирование потребности в двигательной активности и физическом совершенствовании</w:t>
      </w:r>
    </w:p>
    <w:p w:rsidR="00172FBA" w:rsidRPr="00751ECC" w:rsidRDefault="00172FBA" w:rsidP="00172FBA">
      <w:pPr>
        <w:numPr>
          <w:ilvl w:val="0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самостоятельность, творчество; формировать выразительность и грациозность движений.</w:t>
      </w:r>
    </w:p>
    <w:p w:rsidR="00172FBA" w:rsidRPr="00751ECC" w:rsidRDefault="00172FBA" w:rsidP="00172FBA">
      <w:pPr>
        <w:numPr>
          <w:ilvl w:val="0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Воспитывать стремление участвовать в играх с элементами соревнования, играх-эстафетах.</w:t>
      </w:r>
    </w:p>
    <w:p w:rsidR="00172FBA" w:rsidRPr="00751ECC" w:rsidRDefault="00172FBA" w:rsidP="00172FBA">
      <w:pPr>
        <w:numPr>
          <w:ilvl w:val="0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172FBA" w:rsidRPr="00751ECC" w:rsidRDefault="00172FBA" w:rsidP="00172FBA">
      <w:pPr>
        <w:numPr>
          <w:ilvl w:val="0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172FBA" w:rsidRPr="00751ECC" w:rsidRDefault="00172FBA" w:rsidP="00172FBA">
      <w:pPr>
        <w:numPr>
          <w:ilvl w:val="0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326E87" w:rsidRDefault="00172FBA" w:rsidP="0017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87">
        <w:rPr>
          <w:rFonts w:ascii="Times New Roman" w:hAnsi="Times New Roman" w:cs="Times New Roman"/>
          <w:b/>
          <w:bCs/>
          <w:sz w:val="24"/>
          <w:szCs w:val="24"/>
        </w:rPr>
        <w:t>Связь с другими образовательными областями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0"/>
        <w:gridCol w:w="6431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29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cnfStyle w:val="000010000000"/>
            <w:tcW w:w="64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о ЗОЖ человека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294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010000000"/>
            <w:tcW w:w="6431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Формирование первичных ценностных представлений о здоровье и ЗОЖ человека, соблюдение элементарных общепринятых норм и правил поведения в части ЗОЖ. Формирование основ безопасности собственной жизнедеятельности, в том числе здоровья. Накопление опыта </w:t>
            </w:r>
            <w:proofErr w:type="spellStart"/>
            <w:r w:rsidRPr="00326E8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326E87">
              <w:rPr>
                <w:sz w:val="24"/>
                <w:szCs w:val="24"/>
              </w:rPr>
              <w:t xml:space="preserve"> поведения в труде, освоение культуры здорового труда</w:t>
            </w:r>
          </w:p>
        </w:tc>
      </w:tr>
      <w:tr w:rsidR="00172FBA" w:rsidRPr="00751ECC" w:rsidTr="00EE45C9">
        <w:tc>
          <w:tcPr>
            <w:cnfStyle w:val="001000000000"/>
            <w:tcW w:w="294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cnfStyle w:val="000010000000"/>
            <w:tcW w:w="6431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Использование средств продуктивных видов деятельности для обогащения и закрепления содержания области «Здоровье»</w:t>
            </w:r>
          </w:p>
        </w:tc>
      </w:tr>
      <w:tr w:rsidR="00172FBA" w:rsidRPr="00751ECC" w:rsidTr="00EE45C9">
        <w:trPr>
          <w:cnfStyle w:val="000000100000"/>
          <w:trHeight w:val="65"/>
        </w:trPr>
        <w:tc>
          <w:tcPr>
            <w:cnfStyle w:val="001000000000"/>
            <w:tcW w:w="2940" w:type="dxa"/>
            <w:shd w:val="clear" w:color="auto" w:fill="auto"/>
          </w:tcPr>
          <w:p w:rsidR="00172FBA" w:rsidRPr="00751ECC" w:rsidRDefault="00172FBA" w:rsidP="00EE45C9">
            <w:r w:rsidRPr="00751ECC">
              <w:t>Речевое развитие</w:t>
            </w:r>
          </w:p>
          <w:p w:rsidR="00172FBA" w:rsidRPr="00751ECC" w:rsidRDefault="00172FBA" w:rsidP="00EE45C9"/>
        </w:tc>
        <w:tc>
          <w:tcPr>
            <w:cnfStyle w:val="000010000000"/>
            <w:tcW w:w="6431" w:type="dxa"/>
            <w:shd w:val="clear" w:color="auto" w:fill="auto"/>
          </w:tcPr>
          <w:p w:rsidR="00172FBA" w:rsidRPr="00751ECC" w:rsidRDefault="00172FBA" w:rsidP="00EE45C9">
            <w:r w:rsidRPr="00751ECC">
              <w:t>Развитие свободного общения со взрослыми и детьми по поводу здоровья и ЗОЖ человека.</w:t>
            </w:r>
          </w:p>
          <w:p w:rsidR="00172FBA" w:rsidRPr="00751ECC" w:rsidRDefault="00172FBA" w:rsidP="00EE45C9">
            <w:r w:rsidRPr="00751ECC">
              <w:t>Использование художественных произведений для обогащения и закрепления содержания о здоровье</w:t>
            </w: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2.7.</w:t>
      </w:r>
      <w:r w:rsidRPr="00751ECC">
        <w:rPr>
          <w:rFonts w:ascii="Times New Roman" w:hAnsi="Times New Roman" w:cs="Times New Roman"/>
          <w:b/>
        </w:rPr>
        <w:tab/>
        <w:t>КОМПЛЕКСНО-ТЕМАТИЧЕСКОЕ ПЛАНИРОВАНИЕ (С УЧЁТОМ ЛЕТНЕЙ ОЗДОРОВИТЕЛЬНОЙ КАМПАНИИ)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dTable2Accent1"/>
        <w:tblW w:w="1070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39"/>
        <w:gridCol w:w="2135"/>
        <w:gridCol w:w="3235"/>
        <w:gridCol w:w="2370"/>
      </w:tblGrid>
      <w:tr w:rsidR="00172FBA" w:rsidRPr="00326E87" w:rsidTr="00EE45C9">
        <w:trPr>
          <w:cnfStyle w:val="000000100000"/>
          <w:trHeight w:val="526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Номер недели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72FBA" w:rsidRPr="00326E87" w:rsidTr="00EE45C9">
        <w:trPr>
          <w:trHeight w:val="340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сентябрь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1-2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День знаний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326E87">
              <w:rPr>
                <w:sz w:val="24"/>
                <w:szCs w:val="24"/>
              </w:rPr>
              <w:t>Праздник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«День знаний».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333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сентябрь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3 -4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Осень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Праздник «Осень». Выставка детского </w:t>
            </w:r>
            <w:r w:rsidRPr="00326E87">
              <w:rPr>
                <w:sz w:val="24"/>
                <w:szCs w:val="24"/>
              </w:rPr>
              <w:lastRenderedPageBreak/>
              <w:t xml:space="preserve">творчества. 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172FBA" w:rsidRPr="00326E87" w:rsidTr="00EE45C9">
        <w:trPr>
          <w:trHeight w:val="345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1-2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545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3- 2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trHeight w:val="335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3- 4 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Новый год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«Новый год».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263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январь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Зима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trHeight w:val="324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февраль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1 - 3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Праздник, посвященный Дню защитника Отечества.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363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    4 - 1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8 Марта.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trHeight w:val="345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март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2 - 4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Фольклорный праздник.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апрель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1 - 2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Весна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«Весна - красна». День земли – 22 апреля.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апрель - май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3 - 1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День Победы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Праздник, посвященный Дню Победы.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май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2 - 4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До свидания, детский сад! Здравствуй, школа!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«До свидания, детский сад!».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июнь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Здравствуй лето красное!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Здравствуй лето красное!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Здравствуй лето красное!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Здравствуй лето красное!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«Снова лето к нам пришло».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  <w:tr w:rsidR="00172FBA" w:rsidRPr="00326E87" w:rsidTr="00EE45C9">
        <w:trPr>
          <w:cnfStyle w:val="000000100000"/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июль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Интересные дела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Важные даты лета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Важные даты лета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Лето красное, загорелое!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 xml:space="preserve">Праздник «Незнайка знакомится с днем Ивана </w:t>
            </w:r>
            <w:r w:rsidRPr="00326E87">
              <w:rPr>
                <w:sz w:val="24"/>
                <w:szCs w:val="24"/>
              </w:rPr>
              <w:lastRenderedPageBreak/>
              <w:t>Купалы».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172FBA" w:rsidRPr="00326E87" w:rsidTr="00EE45C9">
        <w:trPr>
          <w:trHeight w:val="341"/>
        </w:trPr>
        <w:tc>
          <w:tcPr>
            <w:cnfStyle w:val="000010000000"/>
            <w:tcW w:w="1526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39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1-4</w:t>
            </w:r>
          </w:p>
        </w:tc>
        <w:tc>
          <w:tcPr>
            <w:cnfStyle w:val="000010000000"/>
            <w:tcW w:w="2135" w:type="dxa"/>
            <w:shd w:val="clear" w:color="auto" w:fill="auto"/>
          </w:tcPr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Мир открытий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 мире профессий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Мир красоты</w:t>
            </w: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Мир праздника</w:t>
            </w:r>
          </w:p>
        </w:tc>
        <w:tc>
          <w:tcPr>
            <w:tcW w:w="3235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Праздник «Что нам лето подарило». Выставка детского творчества.</w:t>
            </w:r>
          </w:p>
        </w:tc>
        <w:tc>
          <w:tcPr>
            <w:cnfStyle w:val="000010000000"/>
            <w:tcW w:w="2370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воспитатели</w:t>
            </w:r>
          </w:p>
        </w:tc>
      </w:tr>
    </w:tbl>
    <w:p w:rsidR="00172FBA" w:rsidRPr="00326E87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2.8.</w:t>
      </w:r>
      <w:r w:rsidRPr="00751ECC">
        <w:rPr>
          <w:rFonts w:ascii="Times New Roman" w:hAnsi="Times New Roman" w:cs="Times New Roman"/>
          <w:b/>
        </w:rPr>
        <w:tab/>
        <w:t>ОРГАНИЗАЦИЯ ВЗАИМОДЕЙСТВИЯ ОБРАЗОВАТЕЛЬНОГО УЧРЕЖДЕНИЯ С СЕМЬЯМИ ВОСПИТАННИКОВ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</w:t>
      </w:r>
      <w:r w:rsidRPr="00751ECC">
        <w:rPr>
          <w:rFonts w:ascii="Times New Roman" w:hAnsi="Times New Roman" w:cs="Times New Roman"/>
          <w:b/>
          <w:bCs/>
        </w:rPr>
        <w:t>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51ECC">
        <w:rPr>
          <w:rFonts w:ascii="Times New Roman" w:hAnsi="Times New Roman" w:cs="Times New Roman"/>
          <w:i/>
          <w:iCs/>
        </w:rPr>
        <w:t>Задачи взаимодействия педагога с семьями дошкольников: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Помочь родителям создать условия для развитию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51ECC">
        <w:rPr>
          <w:rFonts w:ascii="Times New Roman" w:hAnsi="Times New Roman" w:cs="Times New Roman"/>
          <w:i/>
          <w:iCs/>
        </w:rPr>
        <w:t>Направления взаимодействия педагога с родителями: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1.педагогический мониторинг;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2.педагогическая поддержка;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3.педагогическое образование родителей;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4.совместная деятельность педагогов и родителей.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 xml:space="preserve">Содержание направлений работы с семьей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по образовательным областям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 xml:space="preserve">Задачи: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Образовательная область «Физическая культура»</w:t>
      </w:r>
    </w:p>
    <w:p w:rsidR="00172FBA" w:rsidRPr="00751ECC" w:rsidRDefault="00172FBA" w:rsidP="00172FBA">
      <w:pPr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172FBA" w:rsidRPr="00751ECC" w:rsidRDefault="00172FBA" w:rsidP="00172FBA">
      <w:pPr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Помогать родителям сохранять и укреплять физическое и психическое здоровье ребенка.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Образовательная область «Социально-коммуникативное развитие»</w:t>
      </w:r>
    </w:p>
    <w:p w:rsidR="00172FBA" w:rsidRPr="00751ECC" w:rsidRDefault="00172FBA" w:rsidP="00172FBA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172FBA" w:rsidRPr="00751ECC" w:rsidRDefault="00172FBA" w:rsidP="00172FBA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Знакомить родителей с достижениями и трудностями общественного воспитания в детском саду.</w:t>
      </w:r>
    </w:p>
    <w:p w:rsidR="00172FBA" w:rsidRPr="00751ECC" w:rsidRDefault="00172FBA" w:rsidP="00172FBA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Создавать у родителей мотивацию к сохранению семейных традиций и зарождению новых. Сопровождать и поддерживать семью в реализации воспитательных воздействий.</w:t>
      </w:r>
    </w:p>
    <w:p w:rsidR="00172FBA" w:rsidRPr="00751ECC" w:rsidRDefault="00172FBA" w:rsidP="00172FBA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Образовательная область«Познавательное развитие»</w:t>
      </w:r>
    </w:p>
    <w:p w:rsidR="00172FBA" w:rsidRPr="00751ECC" w:rsidRDefault="00172FBA" w:rsidP="00172FBA">
      <w:pPr>
        <w:numPr>
          <w:ilvl w:val="0"/>
          <w:numId w:val="2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Развивать у родителей интерес к совместным с детьми проектам по изучению трудовых традиций, сложившихся в семье,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172FBA" w:rsidRPr="00751ECC" w:rsidRDefault="00172FBA" w:rsidP="00172FBA">
      <w:pPr>
        <w:numPr>
          <w:ilvl w:val="0"/>
          <w:numId w:val="2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 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Образовательная область «Развитие речи»</w:t>
      </w:r>
    </w:p>
    <w:p w:rsidR="00172FBA" w:rsidRPr="00751ECC" w:rsidRDefault="00172FBA" w:rsidP="00172FBA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 Поддерживать контакты семьи с детской библиотекой.</w:t>
      </w:r>
    </w:p>
    <w:p w:rsidR="00172FBA" w:rsidRPr="00751ECC" w:rsidRDefault="00172FBA" w:rsidP="00172FBA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Образовательная область «Художественное развитие»</w:t>
      </w:r>
    </w:p>
    <w:p w:rsidR="00172FBA" w:rsidRPr="00751ECC" w:rsidRDefault="00172FBA" w:rsidP="00172FBA">
      <w:pPr>
        <w:numPr>
          <w:ilvl w:val="0"/>
          <w:numId w:val="2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751ECC">
        <w:rPr>
          <w:rFonts w:ascii="Times New Roman" w:hAnsi="Times New Roman" w:cs="Times New Roman"/>
          <w:b/>
          <w:bCs/>
          <w:u w:val="single"/>
        </w:rPr>
        <w:t>Перспективное планирование взаимодействия педагога с семьей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107"/>
        <w:gridCol w:w="5667"/>
      </w:tblGrid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1ECC">
              <w:rPr>
                <w:rFonts w:ascii="Times New Roman" w:hAnsi="Times New Roman" w:cs="Times New Roman"/>
                <w:iCs/>
              </w:rPr>
              <w:t>Форма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1ECC">
              <w:rPr>
                <w:rFonts w:ascii="Times New Roman" w:hAnsi="Times New Roman" w:cs="Times New Roman"/>
                <w:iCs/>
              </w:rPr>
              <w:t>Содержание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1ECC">
              <w:rPr>
                <w:rFonts w:ascii="Times New Roman" w:hAnsi="Times New Roman" w:cs="Times New Roman"/>
                <w:bCs/>
              </w:rPr>
              <w:t>. СЕНТЯБРЬ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Анкетирование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"Здоровье вашего ребенка"</w:t>
            </w:r>
          </w:p>
        </w:tc>
      </w:tr>
      <w:tr w:rsidR="00172FBA" w:rsidRPr="00751ECC" w:rsidTr="00EE45C9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 Родительское собрание по группам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"Роль семьи в воспитании ребенка"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«Лето в красках»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«Дары матушки-природы»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Педагогические беседы с 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1ECC">
              <w:rPr>
                <w:rFonts w:ascii="Times New Roman" w:hAnsi="Times New Roman" w:cs="Times New Roman"/>
              </w:rPr>
              <w:t>Беседы на волнующие темы для родителей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751ECC">
              <w:rPr>
                <w:rFonts w:ascii="Times New Roman" w:hAnsi="Times New Roman" w:cs="Times New Roman"/>
              </w:rPr>
              <w:t>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"Как правильно общаться с ребенком"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"Закаливание дошкольников"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"Детей учит, то,  что их окружает"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751ECC">
              <w:rPr>
                <w:rFonts w:ascii="Times New Roman" w:hAnsi="Times New Roman" w:cs="Times New Roman"/>
                <w:bCs/>
              </w:rPr>
              <w:t>. ОКТЯБРЬ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Общее родительское 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«Роль семьи в реализации ООП ДО   ГБДОУ»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«Наши успехи» - доклад заведующего  д/с о работе педагогического коллектива  ГБДОУ в 2015-2015 учебном году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Основные направления в работе ГБДОУ на текущий учебный  год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- Оздоровительные мероприятия, их эффективность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Семья и детский сад единое образовательное пространство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Открытые мероприятия по ООД  с детьми в ГБДОУ для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"Наши результаты". Неделя открытых дверей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Размещение в родительском уголке энциклопедии здоровья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751ECC">
              <w:rPr>
                <w:rFonts w:ascii="Times New Roman" w:hAnsi="Times New Roman" w:cs="Times New Roman"/>
              </w:rPr>
              <w:t>"Рекомендации родителям по укреплению здоровья детей"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"Режим дня  ребенка раннего и дошкольного возраста"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"Случайны ли несчастные случаи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с ребенком в быту?"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"Игрушечные группы"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 xml:space="preserve">«Славим осень золотую». В рамках Проекта года 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Проект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Открытие проекта (3 года)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751ECC">
              <w:rPr>
                <w:rFonts w:ascii="Times New Roman" w:hAnsi="Times New Roman" w:cs="Times New Roman"/>
                <w:bCs/>
              </w:rPr>
              <w:t>. НОЯБРЬ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"Изготовление кормушек вместе с детьми"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Игровой тренинг для всей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"В здоровом теле здоровый дух"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Педагогические беседы с 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1ECC">
              <w:rPr>
                <w:rFonts w:ascii="Times New Roman" w:hAnsi="Times New Roman" w:cs="Times New Roman"/>
              </w:rPr>
              <w:t>Беседы на волнующие темы для родителей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iCs/>
              </w:rPr>
              <w:t>Цель</w:t>
            </w:r>
            <w:r w:rsidRPr="00751ECC">
              <w:rPr>
                <w:rFonts w:ascii="Times New Roman" w:hAnsi="Times New Roman" w:cs="Times New Roman"/>
              </w:rPr>
              <w:t>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Мероприятия ко дню матери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Согласно плана по группам (с 1 по 7)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"Музыка для жизни"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"Чистое удовольствие"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"Если у ребенка плохой аппетит"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751ECC">
              <w:rPr>
                <w:rFonts w:ascii="Times New Roman" w:hAnsi="Times New Roman" w:cs="Times New Roman"/>
                <w:bCs/>
              </w:rPr>
              <w:t>. ДЕКАБРЬ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Анкетирование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"Нужны ли ребенку друзья" (с 4 по 7 группу)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Групповые родительское 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"Детская дружба" (5 группа)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«Зимняя сказка» (с 3 по 7 группу)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«Развлечения в семье, рождественские каникулы»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"Веселые игры, для детского застолья". В рамках Проекта года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Творческая мастерская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Подготовка к новогодним утренникам - изготовление костюмов и атрибутов. В рамках Проекта года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51ECC">
              <w:rPr>
                <w:rFonts w:ascii="Times New Roman" w:hAnsi="Times New Roman" w:cs="Times New Roman"/>
                <w:bCs/>
              </w:rPr>
              <w:t>. ЯНВАРЬ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Размещение в родительском уголке энциклопедии здорового 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751ECC">
              <w:rPr>
                <w:rFonts w:ascii="Times New Roman" w:hAnsi="Times New Roman" w:cs="Times New Roman"/>
              </w:rPr>
              <w:t>"Рекомендации родителям по организации домашнего питания детей"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Проект года. Промежуточные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Ежегодное социально-культурное событие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«Дни блокады. Помни»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Педагогические беседы с 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1ECC">
              <w:rPr>
                <w:rFonts w:ascii="Times New Roman" w:hAnsi="Times New Roman" w:cs="Times New Roman"/>
              </w:rPr>
              <w:t>Беседы на волнующие темы для родителей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751ECC">
              <w:rPr>
                <w:rFonts w:ascii="Times New Roman" w:hAnsi="Times New Roman" w:cs="Times New Roman"/>
              </w:rPr>
              <w:t>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"Благоприятная атмосфера в семье - залог психического здоровья ребенка"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"Роль отца в воспитании ребенка"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«Развлечения в семье»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«Игра – как средство эмоционального раскрепощения»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751ECC">
              <w:rPr>
                <w:rFonts w:ascii="Times New Roman" w:hAnsi="Times New Roman" w:cs="Times New Roman"/>
                <w:bCs/>
              </w:rPr>
              <w:t>. ФЕВРАЛЬ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Проект года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«Приобщение ребенка к истокам культуры  через совместное творчество взрослого и ребенка»</w:t>
            </w:r>
            <w:r w:rsidRPr="00751ECC">
              <w:rPr>
                <w:rFonts w:ascii="Times New Roman" w:hAnsi="Times New Roman" w:cs="Times New Roman"/>
                <w:bCs/>
              </w:rPr>
              <w:t xml:space="preserve"> Подготовка продуктов творческой деятельности (совместно дети и родители)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Открытые мероприятия по ООД  с детьми в ГБДОУ для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"Наши результаты". Неделя открытых дверей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«Защитники Отечества»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Рисунки детей на военную тему для пап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"О музыкальных способностях"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"Детские праздники"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"Ребенок на празднике взрослых"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"Здоровая пища"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Педагогические беседы с 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1ECC">
              <w:rPr>
                <w:rFonts w:ascii="Times New Roman" w:hAnsi="Times New Roman" w:cs="Times New Roman"/>
              </w:rPr>
              <w:t>Беседы на волнующие темы для родителей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751ECC">
              <w:rPr>
                <w:rFonts w:ascii="Times New Roman" w:hAnsi="Times New Roman" w:cs="Times New Roman"/>
              </w:rPr>
              <w:t>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Проект года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Выставка «Есть такая профессия - Родину защи</w:t>
            </w:r>
            <w:r w:rsidRPr="00751ECC">
              <w:rPr>
                <w:rFonts w:ascii="Times New Roman" w:hAnsi="Times New Roman" w:cs="Times New Roman"/>
                <w:bCs/>
              </w:rPr>
              <w:softHyphen/>
              <w:t>щать!»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Выставка совместных работ воспитанников и их родителей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VII</w:t>
            </w:r>
            <w:r w:rsidRPr="00751ECC">
              <w:rPr>
                <w:rFonts w:ascii="Times New Roman" w:hAnsi="Times New Roman" w:cs="Times New Roman"/>
                <w:bCs/>
              </w:rPr>
              <w:t>. МАРТ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Групповое родительское собрание     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В связи с производственной необходимостью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Тематическая выставка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"Народное творчество рукам. В рамках Проекта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и детей"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Творческая мастерская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Подготовка к утренникам - изготовление костюмов и атрибутов. В рамках Проекта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Экологическая акция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"Мы у нашего крыльца, посадили деревца" (совместная посадка деревьев, кустарников, цветов на территории ДОУ)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Выставки,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оформление фотовыставки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 Долгожданная весна в Санкт-Петербурге»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«Наши замечательные мамы»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Развлечение для родителей и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"Вечер музыкальных  игр"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Акция "Поговори со мною мама"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Написание и выполнение мероприятий,  согласно групповых  планов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"Безопасная книга для ребенка"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"Компьютер: "за" и "против"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"Бережем нервную систему"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lastRenderedPageBreak/>
              <w:t>VIII</w:t>
            </w:r>
            <w:r w:rsidRPr="00751ECC">
              <w:rPr>
                <w:rFonts w:ascii="Times New Roman" w:hAnsi="Times New Roman" w:cs="Times New Roman"/>
                <w:bCs/>
              </w:rPr>
              <w:t>. АПРЕЛЬ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Анкетирование (с 3по 5 группу)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"Природа в жизни вашей семьи"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Проект года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День здоровья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«В здоровом теле - здоровый дух». В рамках Проекта года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Викторина для родителей (6 и 7 группы)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«Поэзия – душа народа». В рамках Проекта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Концерт ДМШ Калининского района для воспитанников ГБДОУ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«Музыка спасет мир».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Тематическая 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"День космонавтики"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Тренинг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"Игровой физкультурный тренинг для всей семьи"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Субботник (в рамках месячника по благоустройству)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Привлечение родителей к участию в субботнике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"Роль природы в развитии ребенка дошкольного возраста"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"Прогулки - это важно"</w:t>
            </w: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751ECC">
              <w:rPr>
                <w:rFonts w:ascii="Times New Roman" w:hAnsi="Times New Roman" w:cs="Times New Roman"/>
                <w:bCs/>
              </w:rPr>
              <w:t>. МАЙ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Проект года  </w:t>
            </w:r>
            <w:r w:rsidRPr="00751ECC">
              <w:rPr>
                <w:rFonts w:ascii="Times New Roman" w:hAnsi="Times New Roman" w:cs="Times New Roman"/>
              </w:rPr>
              <w:t>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Музыкальный концерт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Концерт «Мы желаем мира  вам»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Ярмарка творческих идей в рамках Проекта </w:t>
            </w:r>
            <w:r w:rsidRPr="00751ECC">
              <w:rPr>
                <w:rFonts w:ascii="Times New Roman" w:hAnsi="Times New Roman" w:cs="Times New Roman"/>
              </w:rPr>
              <w:t>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 xml:space="preserve"> Ярмарка, творческих продуктов (поделок, стихотворных форм, идеи по оформлению развивающего предметно-пространственной среды и т.д.)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Конкурс детско-родительских работ «Книга памяти»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"Дню Победы в Великой Отечественной войне посвящается"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"Заботимся об осанке"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"Яркое солнышко в прозрачном стакане"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"Лучшая заправка для моторчика"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"Как защитить свой организм на отдыхе и в дальней поездке?"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Беседы с родителями воспитанников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«Летняя страна безопасности»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Выпуск рекомендаций для родителей «Интересный досуг летом» 1 часть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Рекомендации для родителей. В рамках Проекта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172FBA" w:rsidRPr="00751ECC" w:rsidTr="00EE45C9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751ECC">
              <w:rPr>
                <w:rFonts w:ascii="Times New Roman" w:hAnsi="Times New Roman" w:cs="Times New Roman"/>
                <w:bCs/>
              </w:rPr>
              <w:t>. ИЮНЬ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Общее родительское собрание. Подготовка  к летнему оздоровительному сезону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Что мы сумели сделать с вами за год.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О наших планах на лето.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Выставка работ художественно-продуктивной деятельности «Чему мы научились за год»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Печатные консультации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"Заботимся об осанке"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"Яркое солнышко в прозрачном стакане"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"Лучшая заправка для моторчика"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"Как защитить свой организм на отдыхе и в дальней поездке?"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Выпуск рекомендаций для родителей «Интересный досуг летом» 2 часть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Рекомендации для родителей. В рамках Проекта «Приобщение ребенка к истокам культуры  через совместное творчество взрослого и ребенка»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С 01.07.2016 по 31.08 2016 летний оздоровительный период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1EC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 xml:space="preserve">Индивидуальные собеседования с родителями откомандированных детей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Выставки в рамках </w:t>
            </w:r>
            <w:r w:rsidRPr="00751ECC">
              <w:rPr>
                <w:rFonts w:ascii="Times New Roman" w:hAnsi="Times New Roman" w:cs="Times New Roman"/>
              </w:rPr>
              <w:t xml:space="preserve"> Проекта 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7645">
              <w:rPr>
                <w:rFonts w:ascii="Times New Roman" w:hAnsi="Times New Roman" w:cs="Times New Roman"/>
              </w:rPr>
              <w:t>«Веселый летний марафон</w:t>
            </w:r>
            <w: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Беседы с родителями воспитанников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«Летняя страна безопасности»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147645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Социально-культурные</w:t>
            </w:r>
            <w:r w:rsidRPr="00751ECC">
              <w:rPr>
                <w:rFonts w:ascii="Times New Roman" w:hAnsi="Times New Roman" w:cs="Times New Roman"/>
                <w:bCs/>
              </w:rPr>
              <w:t xml:space="preserve"> события (Спортивные и музыкальные </w:t>
            </w:r>
            <w:r w:rsidRPr="00751ECC">
              <w:rPr>
                <w:rFonts w:ascii="Times New Roman" w:hAnsi="Times New Roman" w:cs="Times New Roman"/>
              </w:rPr>
              <w:t xml:space="preserve">В рамках Проекта </w:t>
            </w:r>
            <w:r w:rsidRPr="00147645">
              <w:rPr>
                <w:rFonts w:ascii="Times New Roman" w:hAnsi="Times New Roman" w:cs="Times New Roman"/>
              </w:rPr>
              <w:t>«Веселый летний марафон»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«Родное лето»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1ECC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ECC">
              <w:rPr>
                <w:rFonts w:ascii="Times New Roman" w:hAnsi="Times New Roman" w:cs="Times New Roman"/>
                <w:bCs/>
              </w:rPr>
              <w:t xml:space="preserve">Индивидуальные консультации с родителями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«Безопасность летом»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147645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Социально-культурные</w:t>
            </w:r>
            <w:r w:rsidRPr="00751ECC">
              <w:rPr>
                <w:rFonts w:ascii="Times New Roman" w:hAnsi="Times New Roman" w:cs="Times New Roman"/>
                <w:bCs/>
              </w:rPr>
              <w:t xml:space="preserve"> события (Спортивные и музыкальные </w:t>
            </w:r>
            <w:r w:rsidRPr="00751ECC">
              <w:rPr>
                <w:rFonts w:ascii="Times New Roman" w:hAnsi="Times New Roman" w:cs="Times New Roman"/>
              </w:rPr>
              <w:t xml:space="preserve">В рамках Проекта </w:t>
            </w:r>
            <w:r w:rsidRPr="00147645">
              <w:rPr>
                <w:rFonts w:ascii="Times New Roman" w:hAnsi="Times New Roman" w:cs="Times New Roman"/>
              </w:rPr>
              <w:t>«Веселый летний марафон»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«Родное лето»</w:t>
            </w:r>
          </w:p>
        </w:tc>
      </w:tr>
      <w:tr w:rsidR="00172FBA" w:rsidRPr="00751ECC" w:rsidTr="00EE45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1E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  <w:bCs/>
              </w:rPr>
              <w:t>Выставки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 xml:space="preserve">Выставка работ художественно-продуктивной деятельности «Чему мы научились за год» В рамках Проекта </w:t>
            </w:r>
            <w:r w:rsidRPr="00147645">
              <w:rPr>
                <w:rFonts w:ascii="Times New Roman" w:hAnsi="Times New Roman" w:cs="Times New Roman"/>
              </w:rPr>
              <w:t>«Веселый летний марафон»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2.9.</w:t>
      </w:r>
      <w:r w:rsidRPr="00751ECC">
        <w:rPr>
          <w:rFonts w:ascii="Times New Roman" w:hAnsi="Times New Roman" w:cs="Times New Roman"/>
          <w:b/>
        </w:rPr>
        <w:tab/>
        <w:t xml:space="preserve">СПОСОБЫ ПОДДЕРЖКИ ДЕТСКОЙ ИНИЦИАТИВЫ В 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ПОДГОТОВИТЕЛЬНОЙ ГРУППЕ.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Для поддержки детской инициативы необходимо: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создавать ситуации, позволяющие ребёнку реализовывать свою компетентность, обретая уважение и признание взрослых и сверстников;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обращаться к детям с просьбой показать воспитателю те индивидуальные достижения, которые есть у каждого, и научить его добиваться таких же результатов;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поддерживать чувство гордости за свой труд и удовлетворение его результатами;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создавать условия для разнообразной самостоятельной творческой деятельности детей;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 необходимости помогать детям в решении проблем при организации игры;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привлекать детей к планированию жизни группы на день, неделю, месяц. Учитывать и реализовать их пожелания и предложения;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устраивать выставки и красиво оформлять постоянную экспозицию работ;</w:t>
      </w:r>
    </w:p>
    <w:p w:rsidR="00172FBA" w:rsidRPr="00751ECC" w:rsidRDefault="00172FBA" w:rsidP="00172FBA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организовывать концерты для выступления детей и взрослых.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br w:type="page"/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lastRenderedPageBreak/>
        <w:t>3</w:t>
      </w:r>
      <w:r w:rsidRPr="00751ECC">
        <w:rPr>
          <w:rFonts w:ascii="Times New Roman" w:hAnsi="Times New Roman" w:cs="Times New Roman"/>
          <w:b/>
        </w:rPr>
        <w:tab/>
        <w:t>ОРГАНИЗАЦИОННЫЙ РАЗДЕЛ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3.1.</w:t>
      </w:r>
      <w:r w:rsidRPr="00751ECC">
        <w:rPr>
          <w:rFonts w:ascii="Times New Roman" w:hAnsi="Times New Roman" w:cs="Times New Roman"/>
          <w:b/>
        </w:rPr>
        <w:tab/>
        <w:t>ОСОБЕННОСТИ ОРГАНИЗАЦИИ РЕЖИМНЫХ МОМЕНТОВ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Режим — это организация жизни и деятельности детей ГБДОУ в зависимости от их возрастных и индивидуальных особенностей и социального заказа родителей, предусматривающая </w:t>
      </w:r>
      <w:proofErr w:type="spellStart"/>
      <w:r w:rsidRPr="00751ECC">
        <w:rPr>
          <w:rFonts w:ascii="Times New Roman" w:hAnsi="Times New Roman" w:cs="Times New Roman"/>
        </w:rPr>
        <w:t>личностно-ориенитрованные</w:t>
      </w:r>
      <w:proofErr w:type="spellEnd"/>
      <w:r w:rsidRPr="00751ECC">
        <w:rPr>
          <w:rFonts w:ascii="Times New Roman" w:hAnsi="Times New Roman" w:cs="Times New Roman"/>
        </w:rPr>
        <w:t xml:space="preserve"> подходы к организации всех видов детской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 отдельных случаях допускается посещение детей по индивидуальному графику, согласованное между заведующим ГБДОУ и родителями (законными представителями), определенным в договоре.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Прием пищи</w:t>
      </w:r>
      <w:r w:rsidRPr="00751ECC">
        <w:rPr>
          <w:rFonts w:ascii="Times New Roman" w:hAnsi="Times New Roman" w:cs="Times New Roman"/>
          <w:b/>
          <w:bCs/>
        </w:rPr>
        <w:t>.</w:t>
      </w:r>
      <w:r w:rsidRPr="00751ECC">
        <w:rPr>
          <w:rFonts w:ascii="Times New Roman" w:hAnsi="Times New Roman" w:cs="Times New Roman"/>
        </w:rPr>
        <w:t>. Важно помнить, что дети едят с разной скоростью, поэтому надо дать им возможность принимать пищу в своем темпе.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Недопустимо, чтобы дети сидели за столом в ожидании еды или после ее приема — это способствует утомлению.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Прогулка</w:t>
      </w:r>
      <w:r w:rsidRPr="00751ECC">
        <w:rPr>
          <w:rFonts w:ascii="Times New Roman" w:hAnsi="Times New Roman" w:cs="Times New Roman"/>
          <w:b/>
          <w:bCs/>
        </w:rPr>
        <w:t xml:space="preserve">. </w:t>
      </w:r>
      <w:r w:rsidRPr="00751ECC">
        <w:rPr>
          <w:rFonts w:ascii="Times New Roman" w:hAnsi="Times New Roman" w:cs="Times New Roman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—все это помогает детям собираться быстрее и позволяет дольше находиться на свежем воздухе.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Ежедневное чтение</w:t>
      </w:r>
      <w:r w:rsidRPr="00751ECC">
        <w:rPr>
          <w:rFonts w:ascii="Times New Roman" w:hAnsi="Times New Roman" w:cs="Times New Roman"/>
          <w:b/>
          <w:bCs/>
        </w:rPr>
        <w:t xml:space="preserve">. </w:t>
      </w:r>
      <w:r w:rsidRPr="00751ECC">
        <w:rPr>
          <w:rFonts w:ascii="Times New Roman" w:hAnsi="Times New Roman" w:cs="Times New Roman"/>
        </w:rPr>
        <w:t>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Дневной сон</w:t>
      </w:r>
      <w:r w:rsidRPr="00751ECC">
        <w:rPr>
          <w:rFonts w:ascii="Times New Roman" w:hAnsi="Times New Roman" w:cs="Times New Roman"/>
          <w:b/>
          <w:bCs/>
        </w:rPr>
        <w:t xml:space="preserve">. </w:t>
      </w:r>
      <w:r w:rsidRPr="00751ECC">
        <w:rPr>
          <w:rFonts w:ascii="Times New Roman" w:hAnsi="Times New Roman" w:cs="Times New Roman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(теплым) считается календарный период с  первого июня по тридцать первое августа.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Адаптационный режим устанавливается по медицинским и </w:t>
      </w:r>
      <w:proofErr w:type="spellStart"/>
      <w:r w:rsidRPr="00751ECC">
        <w:rPr>
          <w:rFonts w:ascii="Times New Roman" w:hAnsi="Times New Roman" w:cs="Times New Roman"/>
        </w:rPr>
        <w:t>психолого</w:t>
      </w:r>
      <w:proofErr w:type="spellEnd"/>
      <w:r w:rsidRPr="00751ECC">
        <w:rPr>
          <w:rFonts w:ascii="Times New Roman" w:hAnsi="Times New Roman" w:cs="Times New Roman"/>
        </w:rPr>
        <w:t xml:space="preserve"> - педагогическим показаниям: в период адаптации детей к ДОУ в первой половине сентября, после перенесенного заболевания, в каникулярные дни, в летний период - увеличивается время двигательной активности. Проводятся разнообразные формы игровой деятельности, коммуникативные игры, организуются спортивные праздники, экскурсии, развлечения. Увеличивается продолжительность прогулок (с учетом погодных условий и возраста детей)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>Режим дня на случай неблагоприятный погодных условий. Прогулка не проводится при температуре воздуха ниже минус 15° С и скорости ветра более 15 м/с для детей до 4 лет, а для детей 5 -7 лет при температуре воздуха ниже минус 20° С и скорости ветра более 15 м/с. На этот период группам          выделяется музыкальный зал для организации прогулки и определяется ее время. Сквозным проветриванием помещение предварительно остужают до 14-16° С. Дети, одетые соответственно температуре помещения (с учетом того, что идет постоянный приток прохладного воздуха), находятся в нем около 30 мин.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Воспитатель регулирует двигательную активность детей, используя вариативные формы работы по физической культуре. В группе в это время проводятся сквозное проветривание и влажная уборка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 дни карантинов и периоды повышенной заболеваемости: в режиме дня увеличивается общая продолжительность пребывания детей на свежем воздухе, уменьшается объем непосредственно образовательной деятельности с повышенными физическими и интеллектуальными нагрузками. Праздники и развлечения проводятся для каждой группы отдельно (автономно). Представлены в программе режимы дня для каждой возрастной группы. Режим скорректирован с учѐтом работы учреждения и с учѐтом климата (тѐплого и холодного периодов).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Щадящий режим: данный режим назначается детям в период реконвалесценции после острых заболеваний как реабилитационный, для детей III-IV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группы здоровья.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Элементы щадящего режима</w:t>
      </w:r>
      <w:r>
        <w:rPr>
          <w:rFonts w:ascii="Times New Roman" w:hAnsi="Times New Roman" w:cs="Times New Roman"/>
          <w:u w:val="single"/>
        </w:rPr>
        <w:t xml:space="preserve"> </w:t>
      </w:r>
      <w:r w:rsidRPr="00751ECC">
        <w:rPr>
          <w:rFonts w:ascii="Times New Roman" w:hAnsi="Times New Roman" w:cs="Times New Roman"/>
          <w:u w:val="single"/>
        </w:rPr>
        <w:t>Сон</w:t>
      </w:r>
      <w:r w:rsidRPr="00751ECC">
        <w:rPr>
          <w:rFonts w:ascii="Times New Roman" w:hAnsi="Times New Roman" w:cs="Times New Roman"/>
          <w:i/>
          <w:iCs/>
          <w:u w:val="single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Увеличить продолжительность дневного сна. Для этого следует укладывать ребенка первым и поднимать последним. Обеспечить спокойную обстановку перед укладыванием, иногда перевести на режим, соответствующий более раннему возрасту.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Кормление</w:t>
      </w:r>
      <w:r w:rsidRPr="00751ECC">
        <w:rPr>
          <w:rFonts w:ascii="Times New Roman" w:hAnsi="Times New Roman" w:cs="Times New Roman"/>
          <w:i/>
          <w:iCs/>
          <w:u w:val="single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Исключить нелюбимое блюдо; не заставлять съедать целую порцию; по показаниям соблюдать диету; кормление детей с повышенной возбудимостью проводить отдельно от всей группы; увеличить время, необходимое для приёма пищи.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Организация бодрствования</w:t>
      </w:r>
      <w:r w:rsidRPr="00751ECC">
        <w:rPr>
          <w:rFonts w:ascii="Times New Roman" w:hAnsi="Times New Roman" w:cs="Times New Roman"/>
          <w:i/>
          <w:iCs/>
          <w:u w:val="single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Во время непосредственно образовательной деятельности увеличить индивидуальное обращение к ребенку, не допускать переутомления, разрешить отвлечься, сократить продолжительность занятия, освободить от третьего занятия, обеспечить рациональную двигательную активность в группе и на прогулке, следить за появлением симптомов переутомления (учащение дыхания и пульса, повышение потоотделения, появление бледности).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u w:val="single"/>
        </w:rPr>
        <w:t>Физическое воспитание</w:t>
      </w:r>
      <w:r w:rsidRPr="00751ECC">
        <w:rPr>
          <w:rFonts w:ascii="Times New Roman" w:hAnsi="Times New Roman" w:cs="Times New Roman"/>
          <w:i/>
          <w:iCs/>
          <w:u w:val="single"/>
        </w:rPr>
        <w:t>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Исключить из физкультурных занятий бег, прыжки, подвижные игры (в это время может наблюдать за товарищами, помогать воспитателю);  во время гимнастических занятий учить правильно дышать носом, путем подбора соответствующих упражнений; следить за рациональным использованием свежего воздуха (постепенно на 15-20 минут увеличивать время пребывания на воздухе при температуре воздуха от –10° до –15° С). Не отменять занятия утренней гимнастикой.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Щадящий режим дня для детей после перенесенных заболеваний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РЕЖИМ ДНЯ ПОДГОТОВИТЕЛЬНОЙ К ШКОЛЕ ГРУППЫ (С 6 ДО 7ЛЕТ)</w:t>
      </w:r>
    </w:p>
    <w:tbl>
      <w:tblPr>
        <w:tblStyle w:val="GridTable2Accent1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811"/>
        <w:gridCol w:w="5934"/>
      </w:tblGrid>
      <w:tr w:rsidR="00172FBA" w:rsidRPr="00326E87" w:rsidTr="00EE45C9">
        <w:trPr>
          <w:cnfStyle w:val="000000100000"/>
        </w:trPr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i/>
                <w:iCs/>
                <w:sz w:val="24"/>
                <w:szCs w:val="24"/>
              </w:rPr>
            </w:pPr>
            <w:r w:rsidRPr="00326E87">
              <w:rPr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i/>
                <w:iCs/>
                <w:sz w:val="24"/>
                <w:szCs w:val="24"/>
              </w:rPr>
            </w:pPr>
            <w:r w:rsidRPr="00326E87">
              <w:rPr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i/>
                <w:iCs/>
                <w:sz w:val="24"/>
                <w:szCs w:val="24"/>
              </w:rPr>
            </w:pPr>
            <w:r w:rsidRPr="00326E87">
              <w:rPr>
                <w:i/>
                <w:iCs/>
                <w:sz w:val="24"/>
                <w:szCs w:val="24"/>
              </w:rPr>
              <w:t>Рекомендации</w:t>
            </w:r>
          </w:p>
        </w:tc>
      </w:tr>
      <w:tr w:rsidR="00172FBA" w:rsidRPr="00326E87" w:rsidTr="00EE45C9"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Дневной сон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Увеличить продолжительность сна( укладываем ребенка первым и поднимаем последним)</w:t>
            </w:r>
          </w:p>
        </w:tc>
      </w:tr>
      <w:tr w:rsidR="00172FBA" w:rsidRPr="00326E87" w:rsidTr="00EE45C9">
        <w:trPr>
          <w:cnfStyle w:val="000000100000"/>
        </w:trPr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При проведении бодрящей гимнастики ограничивать упражнения с большой нагрузкой.</w:t>
            </w:r>
          </w:p>
        </w:tc>
      </w:tr>
      <w:tr w:rsidR="00172FBA" w:rsidRPr="00326E87" w:rsidTr="00EE45C9"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Лечебные процедуры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 назначению врача.</w:t>
            </w:r>
          </w:p>
        </w:tc>
      </w:tr>
      <w:tr w:rsidR="00172FBA" w:rsidRPr="00326E87" w:rsidTr="00EE45C9">
        <w:trPr>
          <w:cnfStyle w:val="000000100000"/>
        </w:trPr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Совместная (организованная) деятельность педагога с </w:t>
            </w:r>
            <w:r w:rsidRPr="00326E87">
              <w:rPr>
                <w:sz w:val="24"/>
                <w:szCs w:val="24"/>
              </w:rPr>
              <w:lastRenderedPageBreak/>
              <w:t>детьми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Не допускать переутомления детей, не начинать обучение с нового материала.</w:t>
            </w:r>
          </w:p>
        </w:tc>
      </w:tr>
      <w:tr w:rsidR="00172FBA" w:rsidRPr="00326E87" w:rsidTr="00EE45C9"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Прогулка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Увеличить / уменьшить пребывание детей на свежем воздухе до 20-30 минут за счет выхода на прогулку</w:t>
            </w:r>
            <w:r w:rsidRPr="00326E87">
              <w:rPr>
                <w:sz w:val="24"/>
                <w:szCs w:val="24"/>
              </w:rPr>
              <w:br/>
              <w:t>( в первой половине дня )</w:t>
            </w:r>
          </w:p>
        </w:tc>
      </w:tr>
      <w:tr w:rsidR="00172FBA" w:rsidRPr="00326E87" w:rsidTr="00EE45C9">
        <w:trPr>
          <w:cnfStyle w:val="000000100000"/>
        </w:trPr>
        <w:tc>
          <w:tcPr>
            <w:cnfStyle w:val="000010000000"/>
            <w:tcW w:w="733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Двигательная активность</w:t>
            </w:r>
          </w:p>
        </w:tc>
        <w:tc>
          <w:tcPr>
            <w:cnfStyle w:val="000010000000"/>
            <w:tcW w:w="593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Освободить от занятий ФИЗО на некоторый период, в зависимости от перенесенных заболеваний.</w:t>
            </w:r>
          </w:p>
        </w:tc>
      </w:tr>
    </w:tbl>
    <w:p w:rsidR="00172FBA" w:rsidRPr="00326E87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ХОЛОДНЫЙ ПЕРИОД ГОДА</w:t>
      </w: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4"/>
        <w:gridCol w:w="1890"/>
      </w:tblGrid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Прием и осмотр детей, свободная игра, самостоятельная деятельность, утренняя гимнастика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07.00-08.10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08.10-08.20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завтраку, 1 завтрак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08.20-08.50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Организованная  образовательная деятельность 1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08.50-09.20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Игры, подготовка к организованной образовательной деятельности 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09.20-09.30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Организованная  образовательная деятельность 2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09.30-10.00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2 завтрак 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10.00-10.10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Самостоятельная деятельность, организованная  образовательная деятельность 3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10.10-10.40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Игры, гигиенические процедуры 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10.40-10.50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Подготовка к прогулке, прогулка  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10.50-12.35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Возвращение с прогулки,  самостоятельная деятельность, Гигиенические процедуры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12.35-12.45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обеду, обед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12.45-13.15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13.15-15.00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Постепенный подъем, воздушные ванны, </w:t>
            </w:r>
            <w:proofErr w:type="spellStart"/>
            <w:r w:rsidRPr="00326E87">
              <w:rPr>
                <w:sz w:val="24"/>
                <w:szCs w:val="24"/>
              </w:rPr>
              <w:t>босохождение</w:t>
            </w:r>
            <w:proofErr w:type="spellEnd"/>
            <w:r w:rsidRPr="00326E87">
              <w:rPr>
                <w:sz w:val="24"/>
                <w:szCs w:val="24"/>
              </w:rPr>
              <w:t>, гигиенические процедуры, самостоятельная деятельность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15.00-15.25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полднику, полдник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15.25-15.40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Самостоятельная  деятельность 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15.40-15.55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Игры, Организованная  образовательная деятельность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15.55-16.25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Самостоятельная  деятельность 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16.25-16.40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прогулке, прогулка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16.40-18.00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18.00-18.15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18.15-18.40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Самостоятельная деятельность, уход домой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18.40-19.00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РЕЖИМ ДНЯ ПОДГОТОВИТЕЛЬНОЙ К ШКОЛЕ ГРУППЫ (С 6 ДО 7ЛЕТ)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ТЕПЛЫЙ ПЕРИОД ГОДА. ХОРОШАЯ ПОГОДА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4"/>
        <w:gridCol w:w="1890"/>
      </w:tblGrid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Прием и осмотр детей,  игры, СДД, утренняя гимнастика (на улице)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07.00-08.00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08.00-08.10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Подготовка к завтраку, 1 завтрак 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08.10-08.25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Игры, индивидуальная работа, СДД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08.25-10.10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2 завтрак. Питьевой режим 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09.15-09.25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09.25-09.35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прогулке, прогулка. Наблюдение, индивидуальная работа, СДД, СДА, оздоровительные мероприятия (воздушные и солнечные ванны  с чередованием  пребывания в тени и на  солнце). Питьевой режим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09.35 -12.20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Возвращение с прогулки,  КГН, мытье ног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12.20-12.40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12.40-13.05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Подготовка ко сну, дневной сон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13.05-15.00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Постепенный подъем, воздушные ванны, </w:t>
            </w:r>
            <w:proofErr w:type="spellStart"/>
            <w:r w:rsidRPr="00326E87">
              <w:rPr>
                <w:sz w:val="24"/>
                <w:szCs w:val="24"/>
              </w:rPr>
              <w:t>босохождение</w:t>
            </w:r>
            <w:proofErr w:type="spellEnd"/>
            <w:r w:rsidRPr="00326E87">
              <w:rPr>
                <w:sz w:val="24"/>
                <w:szCs w:val="24"/>
              </w:rPr>
              <w:t>, бодрящая гимнастика, 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15.00-15.25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полднику, полдник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15.25-15.40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СДД, игры, индивидуальная работа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15.40-16.00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прогулке, прогулка. Наблюдение,  СДД, СДА, оздоровительные мероприятия (воздушные и солнечные ванны  с чередованием  пребывания в тени и на  солнце), работа с родителями. Питьевой режим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16.00-18.50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КГН, уход домой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18.50-19.00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>Примечание: СДД –  совместная деятельность детей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 xml:space="preserve">                         СДА –  самостоятельная двигательная активность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ECC">
        <w:rPr>
          <w:rFonts w:ascii="Times New Roman" w:hAnsi="Times New Roman" w:cs="Times New Roman"/>
          <w:i/>
        </w:rPr>
        <w:t xml:space="preserve">                         КГН -  культурно-гигиенические навыки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РЕЖИМ ДНЯ ПОДГОТОВИТЕЛЬНОЙ К ШКОЛЕ ГРУППЫ (С 6 ДО 7ЛЕТ)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ТЕПЛЫЙ ПЕРИОД ГОДА. НЕНАСТНАЯ  ПОГОДА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4"/>
        <w:gridCol w:w="1890"/>
      </w:tblGrid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Прием и осмотр детей,  игра, СДД, утренняя гимнастика (в группе или на террасе)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07.00-08.00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08.00-08.10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Подготовка к завтраку, 1 завтрак 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08.10-08.25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Игры, индивидуальная работа, СДД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08.25-10.10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2 завтрак. Питьевой режим 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09.15-09.25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09.25-09.35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прогулке, прогулка. Наблюдение  через окно, индивидуальная работа, СДД, СДА, на террасе  спортивном (музыкальном) зале или в групповой комнате (с соблюдением графика проветривания), просмотр сказок (зал, групповая комната), игры, досуги. Питьевой режим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09.35 -12.20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Возвращение с прогулки,  КГН, мытье ног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12.20-12.40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12.40-13.05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Подготовка ко сну, дневной сон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13.05-15.00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Постепенный подъем, воздушные ванны, </w:t>
            </w:r>
            <w:proofErr w:type="spellStart"/>
            <w:r w:rsidRPr="00326E87">
              <w:rPr>
                <w:sz w:val="24"/>
                <w:szCs w:val="24"/>
              </w:rPr>
              <w:t>босохождение</w:t>
            </w:r>
            <w:proofErr w:type="spellEnd"/>
            <w:r w:rsidRPr="00326E87">
              <w:rPr>
                <w:sz w:val="24"/>
                <w:szCs w:val="24"/>
              </w:rPr>
              <w:t>, бодрящая гимнастика, КГН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15.00-15.25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полднику, полдник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15.25-15.40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СДД, игры, индивидуальная работа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15.40-16.00</w:t>
            </w:r>
          </w:p>
        </w:tc>
      </w:tr>
      <w:tr w:rsidR="00172FBA" w:rsidRPr="00751ECC" w:rsidTr="00EE45C9"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Подготовка к прогулке, прогулка на террасе или в групповой комнате (с соблюдением графика проветривания). Индивидуальная работа, чтение художественной литературы, игры, досуги. Питьевой режим</w:t>
            </w: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16.00-18.50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0010000000"/>
            <w:tcW w:w="7144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КГН, уход домой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18.50-19.00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РЕЖИМ ДВИГАТЕЛЬНОЙ АКТИВНОСТИ ДЕТЕЙ СТАРШЕГО ДОШКОЛЬНОГО ВОЗРАСТА (6-7 ЛЕТ)</w:t>
      </w:r>
    </w:p>
    <w:tbl>
      <w:tblPr>
        <w:tblStyle w:val="GridTable2Accent1"/>
        <w:tblW w:w="10164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8"/>
        <w:gridCol w:w="1804"/>
        <w:gridCol w:w="1618"/>
        <w:gridCol w:w="269"/>
        <w:gridCol w:w="1007"/>
        <w:gridCol w:w="992"/>
        <w:gridCol w:w="992"/>
        <w:gridCol w:w="992"/>
        <w:gridCol w:w="993"/>
        <w:gridCol w:w="992"/>
      </w:tblGrid>
      <w:tr w:rsidR="00172FBA" w:rsidRPr="00751ECC" w:rsidTr="00EE45C9">
        <w:trPr>
          <w:cnfStyle w:val="000000100000"/>
          <w:trHeight w:val="452"/>
        </w:trPr>
        <w:tc>
          <w:tcPr>
            <w:cnfStyle w:val="000010000000"/>
            <w:tcW w:w="505" w:type="dxa"/>
            <w:gridSpan w:val="2"/>
            <w:vMerge w:val="restart"/>
            <w:shd w:val="clear" w:color="auto" w:fill="auto"/>
          </w:tcPr>
          <w:p w:rsidR="00172FBA" w:rsidRPr="000C0629" w:rsidRDefault="00172FBA" w:rsidP="00EE45C9">
            <w:pPr>
              <w:rPr>
                <w:b/>
                <w:sz w:val="22"/>
                <w:szCs w:val="22"/>
              </w:rPr>
            </w:pPr>
          </w:p>
          <w:p w:rsidR="00172FBA" w:rsidRPr="000C0629" w:rsidRDefault="00172FBA" w:rsidP="00EE45C9">
            <w:pPr>
              <w:rPr>
                <w:b/>
                <w:sz w:val="22"/>
                <w:szCs w:val="22"/>
              </w:rPr>
            </w:pPr>
            <w:r w:rsidRPr="000C0629">
              <w:rPr>
                <w:b/>
                <w:sz w:val="22"/>
                <w:szCs w:val="22"/>
              </w:rPr>
              <w:t>№</w:t>
            </w:r>
          </w:p>
          <w:p w:rsidR="00172FBA" w:rsidRPr="000C0629" w:rsidRDefault="00172FBA" w:rsidP="00EE45C9">
            <w:pPr>
              <w:rPr>
                <w:b/>
                <w:sz w:val="22"/>
                <w:szCs w:val="22"/>
              </w:rPr>
            </w:pPr>
            <w:r w:rsidRPr="000C06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72FBA" w:rsidRPr="00326E87" w:rsidRDefault="00172FBA" w:rsidP="00EE45C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cnfStyle w:val="000010000000"/>
            <w:tcW w:w="1618" w:type="dxa"/>
            <w:vMerge w:val="restart"/>
            <w:shd w:val="clear" w:color="auto" w:fill="auto"/>
          </w:tcPr>
          <w:p w:rsidR="00172FBA" w:rsidRPr="00326E87" w:rsidRDefault="00172FBA" w:rsidP="00EE45C9">
            <w:pPr>
              <w:jc w:val="center"/>
              <w:rPr>
                <w:b/>
                <w:sz w:val="24"/>
                <w:szCs w:val="24"/>
              </w:rPr>
            </w:pPr>
          </w:p>
          <w:p w:rsidR="00172FBA" w:rsidRPr="00326E87" w:rsidRDefault="00172FBA" w:rsidP="00EE45C9">
            <w:pPr>
              <w:jc w:val="center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Дли-</w:t>
            </w:r>
          </w:p>
          <w:p w:rsidR="00172FBA" w:rsidRPr="00326E87" w:rsidRDefault="00172FBA" w:rsidP="00EE45C9">
            <w:pPr>
              <w:ind w:firstLine="0"/>
              <w:jc w:val="center"/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26E87">
              <w:rPr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6E87">
              <w:rPr>
                <w:b/>
                <w:sz w:val="24"/>
                <w:szCs w:val="24"/>
              </w:rPr>
              <w:t>Поне-дель-ник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Втор-ник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>Пятница</w:t>
            </w:r>
          </w:p>
        </w:tc>
      </w:tr>
      <w:tr w:rsidR="00172FBA" w:rsidRPr="00751ECC" w:rsidTr="00EE45C9">
        <w:trPr>
          <w:trHeight w:val="216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0C0629" w:rsidRDefault="00172FBA" w:rsidP="00EE45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618" w:type="dxa"/>
            <w:vMerge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000000"/>
              <w:rPr>
                <w:b/>
                <w:sz w:val="24"/>
                <w:szCs w:val="24"/>
              </w:rPr>
            </w:pPr>
            <w:r w:rsidRPr="00326E87">
              <w:rPr>
                <w:b/>
                <w:sz w:val="24"/>
                <w:szCs w:val="24"/>
              </w:rPr>
              <w:t xml:space="preserve">1–4 </w:t>
            </w:r>
            <w:proofErr w:type="spellStart"/>
            <w:r w:rsidRPr="00326E87">
              <w:rPr>
                <w:b/>
                <w:sz w:val="24"/>
                <w:szCs w:val="24"/>
              </w:rPr>
              <w:t>гр.зд</w:t>
            </w:r>
            <w:proofErr w:type="spellEnd"/>
            <w:r w:rsidRPr="00326E87">
              <w:rPr>
                <w:b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rPr>
                <w:b/>
                <w:sz w:val="24"/>
                <w:szCs w:val="24"/>
              </w:rPr>
            </w:pPr>
          </w:p>
        </w:tc>
      </w:tr>
      <w:tr w:rsidR="00172FBA" w:rsidRPr="00751ECC" w:rsidTr="00EE45C9">
        <w:trPr>
          <w:cnfStyle w:val="000000100000"/>
          <w:trHeight w:val="574"/>
        </w:trPr>
        <w:tc>
          <w:tcPr>
            <w:cnfStyle w:val="000010000000"/>
            <w:tcW w:w="505" w:type="dxa"/>
            <w:gridSpan w:val="2"/>
            <w:shd w:val="clear" w:color="auto" w:fill="auto"/>
          </w:tcPr>
          <w:p w:rsidR="00172FBA" w:rsidRPr="00751ECC" w:rsidRDefault="00172FBA" w:rsidP="00EE45C9"/>
          <w:p w:rsidR="00172FBA" w:rsidRPr="00751ECC" w:rsidRDefault="00172FBA" w:rsidP="00EE45C9">
            <w:r w:rsidRPr="00751ECC">
              <w:t>1.</w:t>
            </w:r>
          </w:p>
          <w:p w:rsidR="00172FBA" w:rsidRPr="00751ECC" w:rsidRDefault="00172FBA" w:rsidP="00EE45C9"/>
        </w:tc>
        <w:tc>
          <w:tcPr>
            <w:tcW w:w="1804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010000000"/>
            <w:tcW w:w="1618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а) в помещении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б) на улице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1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</w:tc>
      </w:tr>
      <w:tr w:rsidR="00172FBA" w:rsidRPr="00751ECC" w:rsidTr="00EE45C9">
        <w:trPr>
          <w:trHeight w:val="865"/>
        </w:trPr>
        <w:tc>
          <w:tcPr>
            <w:cnfStyle w:val="000010000000"/>
            <w:tcW w:w="505" w:type="dxa"/>
            <w:gridSpan w:val="2"/>
            <w:vMerge w:val="restart"/>
            <w:shd w:val="clear" w:color="auto" w:fill="auto"/>
          </w:tcPr>
          <w:p w:rsidR="00172FBA" w:rsidRPr="00751ECC" w:rsidRDefault="00172FBA" w:rsidP="00EE45C9">
            <w:r w:rsidRPr="00751ECC">
              <w:lastRenderedPageBreak/>
              <w:t>2.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326E87">
              <w:rPr>
                <w:sz w:val="24"/>
                <w:szCs w:val="24"/>
              </w:rPr>
              <w:t>Физкультурно-оздоровитель-ная</w:t>
            </w:r>
            <w:proofErr w:type="spellEnd"/>
            <w:r w:rsidRPr="00326E87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cnfStyle w:val="000010000000"/>
            <w:tcW w:w="1618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а)утренняя гимнастика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12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12</w:t>
            </w:r>
          </w:p>
        </w:tc>
      </w:tr>
      <w:tr w:rsidR="00172FBA" w:rsidRPr="00751ECC" w:rsidTr="00EE45C9">
        <w:trPr>
          <w:cnfStyle w:val="000000100000"/>
          <w:trHeight w:val="698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618" w:type="dxa"/>
            <w:vMerge w:val="restart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б)подвижные и спортивные игры и упражнения на прогулке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 половина дня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</w:p>
        </w:tc>
      </w:tr>
      <w:tr w:rsidR="00172FBA" w:rsidRPr="00751ECC" w:rsidTr="00EE45C9">
        <w:trPr>
          <w:trHeight w:val="526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618" w:type="dxa"/>
            <w:vMerge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</w:tr>
      <w:tr w:rsidR="00172FBA" w:rsidRPr="00751ECC" w:rsidTr="00EE45C9">
        <w:trPr>
          <w:cnfStyle w:val="000000100000"/>
          <w:trHeight w:val="421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618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 половина дня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30</w:t>
            </w:r>
          </w:p>
        </w:tc>
      </w:tr>
      <w:tr w:rsidR="00172FBA" w:rsidRPr="00751ECC" w:rsidTr="00EE45C9">
        <w:trPr>
          <w:trHeight w:val="418"/>
        </w:trPr>
        <w:tc>
          <w:tcPr>
            <w:cnfStyle w:val="000010000000"/>
            <w:tcW w:w="497" w:type="dxa"/>
            <w:shd w:val="clear" w:color="auto" w:fill="auto"/>
          </w:tcPr>
          <w:p w:rsidR="00172FBA" w:rsidRPr="00751ECC" w:rsidRDefault="00172FBA" w:rsidP="00EE45C9"/>
        </w:tc>
        <w:tc>
          <w:tcPr>
            <w:tcW w:w="1812" w:type="dxa"/>
            <w:gridSpan w:val="2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618" w:type="dxa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в)</w:t>
            </w:r>
            <w:proofErr w:type="spellStart"/>
            <w:r w:rsidRPr="00326E87">
              <w:rPr>
                <w:sz w:val="24"/>
                <w:szCs w:val="24"/>
              </w:rPr>
              <w:t>физкульт-минутки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72FBA" w:rsidRPr="00326E87" w:rsidRDefault="00172FBA" w:rsidP="00EE45C9">
            <w:pPr>
              <w:ind w:firstLine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</w:t>
            </w:r>
          </w:p>
        </w:tc>
      </w:tr>
      <w:tr w:rsidR="00172FBA" w:rsidRPr="00751ECC" w:rsidTr="00EE45C9">
        <w:trPr>
          <w:cnfStyle w:val="000000100000"/>
          <w:trHeight w:val="418"/>
        </w:trPr>
        <w:tc>
          <w:tcPr>
            <w:cnfStyle w:val="000010000000"/>
            <w:tcW w:w="497" w:type="dxa"/>
            <w:shd w:val="clear" w:color="auto" w:fill="auto"/>
          </w:tcPr>
          <w:p w:rsidR="00172FBA" w:rsidRPr="00751ECC" w:rsidRDefault="00172FBA" w:rsidP="00EE45C9"/>
          <w:p w:rsidR="00172FBA" w:rsidRPr="00751ECC" w:rsidRDefault="00172FBA" w:rsidP="00EE45C9"/>
        </w:tc>
        <w:tc>
          <w:tcPr>
            <w:tcW w:w="4706" w:type="dxa"/>
            <w:gridSpan w:val="5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ИТОГО В ТЕЧЕНИЕ ДНЯ</w:t>
            </w:r>
          </w:p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105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172FBA" w:rsidRPr="00326E87" w:rsidRDefault="00172FBA" w:rsidP="00EE45C9">
            <w:pPr>
              <w:ind w:firstLine="34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172FBA" w:rsidRPr="00326E87" w:rsidRDefault="00172FBA" w:rsidP="00EE45C9">
            <w:pPr>
              <w:ind w:firstLine="34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75</w:t>
            </w:r>
          </w:p>
        </w:tc>
      </w:tr>
      <w:tr w:rsidR="00172FBA" w:rsidRPr="00751ECC" w:rsidTr="00EE45C9">
        <w:trPr>
          <w:trHeight w:val="433"/>
        </w:trPr>
        <w:tc>
          <w:tcPr>
            <w:cnfStyle w:val="000010000000"/>
            <w:tcW w:w="497" w:type="dxa"/>
            <w:shd w:val="clear" w:color="auto" w:fill="auto"/>
          </w:tcPr>
          <w:p w:rsidR="00172FBA" w:rsidRPr="00751ECC" w:rsidRDefault="00172FBA" w:rsidP="00EE45C9"/>
        </w:tc>
        <w:tc>
          <w:tcPr>
            <w:tcW w:w="4706" w:type="dxa"/>
            <w:gridSpan w:val="5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ИТОГО В ТЕЧЕНИЕ НЕДЕЛИ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465 мин.</w:t>
            </w:r>
          </w:p>
        </w:tc>
      </w:tr>
      <w:tr w:rsidR="00172FBA" w:rsidRPr="00751ECC" w:rsidTr="00EE45C9">
        <w:trPr>
          <w:cnfStyle w:val="000000100000"/>
          <w:trHeight w:val="747"/>
        </w:trPr>
        <w:tc>
          <w:tcPr>
            <w:cnfStyle w:val="000010000000"/>
            <w:tcW w:w="505" w:type="dxa"/>
            <w:gridSpan w:val="2"/>
            <w:vMerge w:val="restart"/>
            <w:shd w:val="clear" w:color="auto" w:fill="auto"/>
          </w:tcPr>
          <w:p w:rsidR="00172FBA" w:rsidRPr="00751ECC" w:rsidRDefault="00172FBA" w:rsidP="00EE45C9">
            <w:r w:rsidRPr="00751ECC">
              <w:t xml:space="preserve"> 3.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Активный отдых</w:t>
            </w:r>
          </w:p>
        </w:tc>
        <w:tc>
          <w:tcPr>
            <w:cnfStyle w:val="000010000000"/>
            <w:tcW w:w="1887" w:type="dxa"/>
            <w:gridSpan w:val="2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а)физкультурный досуг</w:t>
            </w:r>
          </w:p>
        </w:tc>
        <w:tc>
          <w:tcPr>
            <w:tcW w:w="1007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 раз в месяц</w:t>
            </w:r>
          </w:p>
        </w:tc>
      </w:tr>
      <w:tr w:rsidR="00172FBA" w:rsidRPr="00751ECC" w:rsidTr="00EE45C9">
        <w:trPr>
          <w:trHeight w:val="674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887" w:type="dxa"/>
            <w:gridSpan w:val="2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б)физкультурный праздник</w:t>
            </w:r>
          </w:p>
        </w:tc>
        <w:tc>
          <w:tcPr>
            <w:tcW w:w="1007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60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 раза в год</w:t>
            </w:r>
          </w:p>
        </w:tc>
      </w:tr>
      <w:tr w:rsidR="00172FBA" w:rsidRPr="00751ECC" w:rsidTr="00EE45C9">
        <w:trPr>
          <w:cnfStyle w:val="000000100000"/>
          <w:trHeight w:val="492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887" w:type="dxa"/>
            <w:gridSpan w:val="2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б) день здоровья </w:t>
            </w:r>
          </w:p>
        </w:tc>
        <w:tc>
          <w:tcPr>
            <w:tcW w:w="1007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--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 раз в квартал</w:t>
            </w:r>
          </w:p>
        </w:tc>
      </w:tr>
      <w:tr w:rsidR="00172FBA" w:rsidRPr="00751ECC" w:rsidTr="00EE45C9">
        <w:trPr>
          <w:trHeight w:val="1869"/>
        </w:trPr>
        <w:tc>
          <w:tcPr>
            <w:cnfStyle w:val="000010000000"/>
            <w:tcW w:w="505" w:type="dxa"/>
            <w:gridSpan w:val="2"/>
            <w:vMerge w:val="restart"/>
            <w:shd w:val="clear" w:color="auto" w:fill="auto"/>
          </w:tcPr>
          <w:p w:rsidR="00172FBA" w:rsidRPr="00751ECC" w:rsidRDefault="00172FBA" w:rsidP="00EE45C9"/>
          <w:p w:rsidR="00172FBA" w:rsidRPr="00751ECC" w:rsidRDefault="00172FBA" w:rsidP="00EE45C9">
            <w:r w:rsidRPr="00751ECC">
              <w:t>4.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cnfStyle w:val="000010000000"/>
            <w:tcW w:w="1887" w:type="dxa"/>
            <w:gridSpan w:val="2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а)самостоятельное использование физкультурного и спортивно-игрового оборудования</w:t>
            </w:r>
          </w:p>
        </w:tc>
        <w:tc>
          <w:tcPr>
            <w:tcW w:w="1007" w:type="dxa"/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--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val="278"/>
        </w:trPr>
        <w:tc>
          <w:tcPr>
            <w:cnfStyle w:val="000010000000"/>
            <w:tcW w:w="505" w:type="dxa"/>
            <w:gridSpan w:val="2"/>
            <w:vMerge/>
            <w:shd w:val="clear" w:color="auto" w:fill="auto"/>
          </w:tcPr>
          <w:p w:rsidR="00172FBA" w:rsidRPr="00751ECC" w:rsidRDefault="00172FBA" w:rsidP="00EE45C9"/>
        </w:tc>
        <w:tc>
          <w:tcPr>
            <w:tcW w:w="1804" w:type="dxa"/>
            <w:vMerge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887" w:type="dxa"/>
            <w:gridSpan w:val="2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б)самостоятельные подвижные и спортивные игры</w:t>
            </w:r>
          </w:p>
        </w:tc>
        <w:tc>
          <w:tcPr>
            <w:tcW w:w="1007" w:type="dxa"/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--</w:t>
            </w:r>
          </w:p>
        </w:tc>
        <w:tc>
          <w:tcPr>
            <w:cnfStyle w:val="000010000000"/>
            <w:tcW w:w="4961" w:type="dxa"/>
            <w:gridSpan w:val="5"/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Ежедневно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Pr="00163B5E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5E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Pr="00163B5E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</w:t>
      </w:r>
    </w:p>
    <w:p w:rsidR="00172FBA" w:rsidRPr="00326E87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3B5E">
        <w:rPr>
          <w:rFonts w:ascii="Times New Roman" w:hAnsi="Times New Roman" w:cs="Times New Roman"/>
          <w:b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>ЛЕТНЕГО ОЗДОРОВИТЕЛЬНОГО ПЕРИОДА</w:t>
      </w:r>
    </w:p>
    <w:tbl>
      <w:tblPr>
        <w:tblStyle w:val="GridTable2Accent1"/>
        <w:tblpPr w:leftFromText="180" w:rightFromText="180" w:vertAnchor="text" w:horzAnchor="margin" w:tblpXSpec="center" w:tblpY="4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502"/>
        <w:gridCol w:w="3237"/>
        <w:gridCol w:w="1483"/>
        <w:gridCol w:w="1902"/>
      </w:tblGrid>
      <w:tr w:rsidR="00172FBA" w:rsidRPr="00326E87" w:rsidTr="00EE45C9">
        <w:trPr>
          <w:cnfStyle w:val="1000000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Разделы и направления работы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100000000000"/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Формы работы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Возрастные </w:t>
            </w:r>
            <w:r w:rsidRPr="00326E87">
              <w:rPr>
                <w:b w:val="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lastRenderedPageBreak/>
              <w:t xml:space="preserve">Ответственный </w:t>
            </w:r>
            <w:r w:rsidRPr="00326E87">
              <w:rPr>
                <w:b w:val="0"/>
                <w:sz w:val="24"/>
                <w:szCs w:val="24"/>
              </w:rPr>
              <w:lastRenderedPageBreak/>
              <w:t>исполнитель</w:t>
            </w:r>
          </w:p>
        </w:tc>
      </w:tr>
      <w:tr w:rsidR="00172FBA" w:rsidRPr="00326E87" w:rsidTr="00EE45C9">
        <w:trPr>
          <w:cnfStyle w:val="0000001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Использование вариативных режимов дня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numPr>
                <w:ilvl w:val="0"/>
                <w:numId w:val="27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Основной режим (в рамках приоритетного направления в работе ГБДОУ) дня по возрастным группам</w:t>
            </w:r>
          </w:p>
          <w:p w:rsidR="00172FBA" w:rsidRPr="00326E87" w:rsidRDefault="00172FBA" w:rsidP="00EE45C9">
            <w:pPr>
              <w:numPr>
                <w:ilvl w:val="0"/>
                <w:numId w:val="27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Адаптационный режим (используется в работе в связи с изменениями условий пребывания ребенка: в связи с приходом в ГБДОУ, новая обстановка, незнакомые люди)</w:t>
            </w:r>
          </w:p>
          <w:p w:rsidR="00172FBA" w:rsidRPr="00326E87" w:rsidRDefault="00172FBA" w:rsidP="00EE45C9">
            <w:pPr>
              <w:numPr>
                <w:ilvl w:val="0"/>
                <w:numId w:val="27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Гибкий режим (используется в зависимости от погодных условий, карантинов)</w:t>
            </w:r>
          </w:p>
          <w:p w:rsidR="00172FBA" w:rsidRPr="00326E87" w:rsidRDefault="00172FBA" w:rsidP="00EE45C9">
            <w:pPr>
              <w:numPr>
                <w:ilvl w:val="0"/>
                <w:numId w:val="27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Щадящий режим (составляется для детей после перенесенных заболеваний), для ослабленных детей и детей «группы риска». Назначается врачом по состоянию здоровья детей</w:t>
            </w:r>
          </w:p>
          <w:p w:rsidR="00172FBA" w:rsidRPr="00326E87" w:rsidRDefault="00172FBA" w:rsidP="00EE45C9">
            <w:pPr>
              <w:numPr>
                <w:ilvl w:val="0"/>
                <w:numId w:val="27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Режим двигательной активности (составляется из расчета не менее 3-4 часов в день)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раннего возраста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Воспитатели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Старший воспитатель, медицинская сестра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2.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Психологическое сопровождение развития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numPr>
                <w:ilvl w:val="0"/>
                <w:numId w:val="28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Создание психологически комфортного климата в ГБДОУ вообще, в группе в частности</w:t>
            </w:r>
          </w:p>
          <w:p w:rsidR="00172FBA" w:rsidRPr="00326E87" w:rsidRDefault="00172FBA" w:rsidP="00EE45C9">
            <w:pPr>
              <w:numPr>
                <w:ilvl w:val="0"/>
                <w:numId w:val="28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Лично-ориентированный стиль взаимодействия педагогов и специалистов с детьми</w:t>
            </w:r>
          </w:p>
          <w:p w:rsidR="00172FBA" w:rsidRPr="00326E87" w:rsidRDefault="00172FBA" w:rsidP="00EE45C9">
            <w:pPr>
              <w:numPr>
                <w:ilvl w:val="0"/>
                <w:numId w:val="28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Обеспечение педагогами положительной эмоциональной мотивации всех видов </w:t>
            </w:r>
            <w:r w:rsidRPr="00326E87">
              <w:rPr>
                <w:sz w:val="24"/>
                <w:szCs w:val="24"/>
              </w:rPr>
              <w:lastRenderedPageBreak/>
              <w:t>деятельности</w:t>
            </w:r>
          </w:p>
          <w:p w:rsidR="00172FBA" w:rsidRPr="00326E87" w:rsidRDefault="00172FBA" w:rsidP="00EE45C9">
            <w:pPr>
              <w:numPr>
                <w:ilvl w:val="0"/>
                <w:numId w:val="28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Формирование основ коммуникативной деятельности у детей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Формы работы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Возрастные </w:t>
            </w:r>
            <w:r w:rsidRPr="00326E87">
              <w:rPr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Воспитатели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Старший воспитатель, медицинская сестра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172FBA" w:rsidRPr="00326E87" w:rsidTr="00EE45C9">
        <w:trPr>
          <w:cnfStyle w:val="0000001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numPr>
                <w:ilvl w:val="0"/>
                <w:numId w:val="28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Совместная (индивидуальная) деятельность </w:t>
            </w:r>
          </w:p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педагога с детьми по коррекции эмоционально-волевой сферы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Виды организации режима двигательной активности детей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Организованная образовательная  деятельность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Утренняя гимнастика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Физкультминутки между занятиями и во время занятий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Профилактическая гимнастика после сна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Физкультурные занятия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Подвижные игры на воздухе и в помещении</w:t>
            </w:r>
          </w:p>
          <w:p w:rsidR="00172FBA" w:rsidRPr="00326E87" w:rsidRDefault="00172FBA" w:rsidP="00EE45C9">
            <w:pPr>
              <w:numPr>
                <w:ilvl w:val="0"/>
                <w:numId w:val="29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Хороводные игры, игры с движением, спортивные игры, игры с элементами спорта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Частично регламентированная деятельность</w:t>
            </w:r>
          </w:p>
          <w:p w:rsidR="00172FBA" w:rsidRPr="00326E87" w:rsidRDefault="00172FBA" w:rsidP="00EE45C9">
            <w:pPr>
              <w:numPr>
                <w:ilvl w:val="0"/>
                <w:numId w:val="30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Вечера досуга (физкультурные, музыкальные, тематические)</w:t>
            </w:r>
          </w:p>
          <w:p w:rsidR="00172FBA" w:rsidRPr="00326E87" w:rsidRDefault="00172FBA" w:rsidP="00EE45C9">
            <w:pPr>
              <w:numPr>
                <w:ilvl w:val="0"/>
                <w:numId w:val="30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Спортивные праздники, эстафеты, соревнования</w:t>
            </w:r>
          </w:p>
          <w:p w:rsidR="00172FBA" w:rsidRPr="00326E87" w:rsidRDefault="00172FBA" w:rsidP="00EE45C9">
            <w:pPr>
              <w:numPr>
                <w:ilvl w:val="0"/>
                <w:numId w:val="30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Подвижные игры на воздухе и в помещении</w:t>
            </w:r>
          </w:p>
          <w:p w:rsidR="00172FBA" w:rsidRPr="00326E87" w:rsidRDefault="00172FBA" w:rsidP="00EE45C9">
            <w:pPr>
              <w:numPr>
                <w:ilvl w:val="0"/>
                <w:numId w:val="30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Подгрупповые и индивидуальные занятия по развитию основных движений с дозировкой физической нагрузки и учетом индивидуальных </w:t>
            </w:r>
            <w:r w:rsidRPr="00326E87">
              <w:rPr>
                <w:sz w:val="24"/>
                <w:szCs w:val="24"/>
              </w:rPr>
              <w:lastRenderedPageBreak/>
              <w:t>возможностей и исходного здоровья детей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Нерегламентированная деятельность</w:t>
            </w:r>
          </w:p>
          <w:p w:rsidR="00172FBA" w:rsidRPr="00326E87" w:rsidRDefault="00172FBA" w:rsidP="00EE45C9">
            <w:pPr>
              <w:numPr>
                <w:ilvl w:val="0"/>
                <w:numId w:val="3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Самостоятельная двигательная активность детей в помещении и на свежем воздухе</w:t>
            </w:r>
          </w:p>
          <w:p w:rsidR="00172FBA" w:rsidRPr="00326E87" w:rsidRDefault="00172FBA" w:rsidP="00EE45C9">
            <w:pPr>
              <w:numPr>
                <w:ilvl w:val="0"/>
                <w:numId w:val="3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Хороводные игры, игры с движением, спортивные игры, игры с элементами спорта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 С 2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 3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 2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 2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 3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Воспитатели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Старший воспитатель, медицинская сестра, инструктор ФИЗО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rPr>
          <w:cnfStyle w:val="0000001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Система работы с детьми по формированию потребности в ЗОЖ, основ гигиенических знаний, умений и навыков с использованием </w:t>
            </w:r>
            <w:proofErr w:type="spellStart"/>
            <w:r w:rsidRPr="00326E87">
              <w:rPr>
                <w:sz w:val="24"/>
                <w:szCs w:val="24"/>
              </w:rPr>
              <w:t>здоровьесберегающих</w:t>
            </w:r>
            <w:proofErr w:type="spellEnd"/>
            <w:r w:rsidRPr="00326E87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numPr>
                <w:ilvl w:val="0"/>
                <w:numId w:val="32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Беседы с детьми на </w:t>
            </w:r>
            <w:proofErr w:type="spellStart"/>
            <w:r w:rsidRPr="00326E87">
              <w:rPr>
                <w:sz w:val="24"/>
                <w:szCs w:val="24"/>
              </w:rPr>
              <w:t>валеологические</w:t>
            </w:r>
            <w:proofErr w:type="spellEnd"/>
            <w:r w:rsidRPr="00326E87">
              <w:rPr>
                <w:sz w:val="24"/>
                <w:szCs w:val="24"/>
              </w:rPr>
              <w:t xml:space="preserve"> темы</w:t>
            </w:r>
          </w:p>
          <w:p w:rsidR="00172FBA" w:rsidRPr="00326E87" w:rsidRDefault="00172FBA" w:rsidP="00EE45C9">
            <w:pPr>
              <w:numPr>
                <w:ilvl w:val="0"/>
                <w:numId w:val="32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Словесно-дидактические, настольно-печатные, сюжетно-ролевые игры по развитию представлений и навыков ЗОЖ</w:t>
            </w:r>
          </w:p>
          <w:p w:rsidR="00172FBA" w:rsidRPr="00326E87" w:rsidRDefault="00172FBA" w:rsidP="00EE45C9">
            <w:pPr>
              <w:numPr>
                <w:ilvl w:val="0"/>
                <w:numId w:val="32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Моделирование ситуаций по формированию основ безопасности жизнедеятельности (с использованием ТРИЗ, мнемотехники)</w:t>
            </w:r>
          </w:p>
          <w:p w:rsidR="00172FBA" w:rsidRPr="00326E87" w:rsidRDefault="00172FBA" w:rsidP="00EE45C9">
            <w:pPr>
              <w:numPr>
                <w:ilvl w:val="0"/>
                <w:numId w:val="32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Воспитание общих и индивидуальных гигиенических навыков, интереса и любви к физической активности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Группы сада</w:t>
            </w: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Воспитатели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Старший воспитатель, медицинская сестра, инструктор ФИЗО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Оздоровительное и лечебно-профилактическое сопровождение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Профилактические мероприятия</w:t>
            </w:r>
          </w:p>
          <w:p w:rsidR="00172FBA" w:rsidRPr="00326E87" w:rsidRDefault="00172FBA" w:rsidP="00EE45C9">
            <w:pPr>
              <w:numPr>
                <w:ilvl w:val="0"/>
                <w:numId w:val="33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Витаминотерапия по рекомендациям врача в домашних условиях</w:t>
            </w:r>
          </w:p>
          <w:p w:rsidR="00172FBA" w:rsidRPr="00326E87" w:rsidRDefault="00172FBA" w:rsidP="00EE45C9">
            <w:pPr>
              <w:numPr>
                <w:ilvl w:val="0"/>
                <w:numId w:val="33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Плановая вакцинация</w:t>
            </w:r>
          </w:p>
          <w:p w:rsidR="00172FBA" w:rsidRPr="00326E87" w:rsidRDefault="00172FBA" w:rsidP="00EE45C9">
            <w:pPr>
              <w:numPr>
                <w:ilvl w:val="0"/>
                <w:numId w:val="33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Полоскание рта после каждого приема пищи</w:t>
            </w:r>
          </w:p>
          <w:p w:rsidR="00172FBA" w:rsidRPr="00326E87" w:rsidRDefault="00172FBA" w:rsidP="00EE45C9">
            <w:pPr>
              <w:numPr>
                <w:ilvl w:val="0"/>
                <w:numId w:val="33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proofErr w:type="spellStart"/>
            <w:r w:rsidRPr="00326E87">
              <w:rPr>
                <w:sz w:val="24"/>
                <w:szCs w:val="24"/>
              </w:rPr>
              <w:t>Босохождение</w:t>
            </w:r>
            <w:proofErr w:type="spellEnd"/>
            <w:r w:rsidRPr="00326E87">
              <w:rPr>
                <w:sz w:val="24"/>
                <w:szCs w:val="24"/>
              </w:rPr>
              <w:t xml:space="preserve"> по массажным дорожкам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Общеукрепляющие мероприятия</w:t>
            </w:r>
          </w:p>
          <w:p w:rsidR="00172FBA" w:rsidRPr="00326E87" w:rsidRDefault="00172FBA" w:rsidP="00EE45C9">
            <w:pPr>
              <w:numPr>
                <w:ilvl w:val="0"/>
                <w:numId w:val="34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Подбор оптимальной </w:t>
            </w:r>
            <w:proofErr w:type="spellStart"/>
            <w:r w:rsidRPr="00326E87">
              <w:rPr>
                <w:sz w:val="24"/>
                <w:szCs w:val="24"/>
              </w:rPr>
              <w:lastRenderedPageBreak/>
              <w:t>слойности</w:t>
            </w:r>
            <w:proofErr w:type="spellEnd"/>
            <w:r w:rsidRPr="00326E87">
              <w:rPr>
                <w:sz w:val="24"/>
                <w:szCs w:val="24"/>
              </w:rPr>
              <w:t xml:space="preserve"> одежды при различных температурных условиях в помещении и на воздухе</w:t>
            </w:r>
          </w:p>
          <w:p w:rsidR="00172FBA" w:rsidRPr="00326E87" w:rsidRDefault="00172FBA" w:rsidP="00EE45C9">
            <w:pPr>
              <w:numPr>
                <w:ilvl w:val="0"/>
                <w:numId w:val="34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Режим сквозного и одностороннего проветривания</w:t>
            </w:r>
          </w:p>
          <w:p w:rsidR="00172FBA" w:rsidRPr="00326E87" w:rsidRDefault="00172FBA" w:rsidP="00EE45C9">
            <w:pPr>
              <w:numPr>
                <w:ilvl w:val="0"/>
                <w:numId w:val="34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Обширное умывание</w:t>
            </w:r>
          </w:p>
          <w:p w:rsidR="00172FBA" w:rsidRPr="00326E87" w:rsidRDefault="00172FBA" w:rsidP="00EE45C9">
            <w:pPr>
              <w:numPr>
                <w:ilvl w:val="0"/>
                <w:numId w:val="34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Продолжительные прогулки при любых погодных условиях, продолжительностью ежедневно не менее: ранний возраст – 3 часов, детский сад-4 часов</w:t>
            </w:r>
          </w:p>
          <w:p w:rsidR="00172FBA" w:rsidRPr="00326E87" w:rsidRDefault="00172FBA" w:rsidP="00EE45C9">
            <w:pPr>
              <w:numPr>
                <w:ilvl w:val="0"/>
                <w:numId w:val="34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Физические упражнения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Организация питания</w:t>
            </w:r>
          </w:p>
          <w:p w:rsidR="00172FBA" w:rsidRPr="00326E87" w:rsidRDefault="00172FBA" w:rsidP="00EE45C9">
            <w:pPr>
              <w:numPr>
                <w:ilvl w:val="0"/>
                <w:numId w:val="35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Сбалансированное питание в соответствии с действующими натуральными нормами при 12 часовом пребывании детей в ГБДОУ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Сад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Все </w:t>
            </w:r>
            <w:r w:rsidRPr="00326E87">
              <w:rPr>
                <w:sz w:val="24"/>
                <w:szCs w:val="24"/>
              </w:rPr>
              <w:lastRenderedPageBreak/>
              <w:t>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 2 лет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lastRenderedPageBreak/>
              <w:t xml:space="preserve">Воспитатели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Старший воспитатель, медицинская сестра,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rPr>
          <w:cnfStyle w:val="0000001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витаминотерапия (фрукты)</w:t>
            </w:r>
          </w:p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применение йодированной соли</w:t>
            </w:r>
          </w:p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 xml:space="preserve">применение кисломолочных продуктов с </w:t>
            </w:r>
            <w:proofErr w:type="spellStart"/>
            <w:r w:rsidRPr="00326E87">
              <w:rPr>
                <w:sz w:val="24"/>
                <w:szCs w:val="24"/>
              </w:rPr>
              <w:t>бифидофлорой</w:t>
            </w:r>
            <w:proofErr w:type="spellEnd"/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Заведующий, медицинская сестра</w:t>
            </w:r>
          </w:p>
        </w:tc>
      </w:tr>
      <w:tr w:rsidR="00172FBA" w:rsidRPr="00326E87" w:rsidTr="00EE45C9"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Общеукрепляющие мероприятия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1.Естественные физические факторы: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Режим теплового комфорта при выборе одежды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Режим сквозного и одностороннего проветривания в течение дня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2.Воздушное закаливание: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Длительное пребывание детей на воздухе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Сон без маек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3.Водное закаливание: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Обширное умывание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Мытье ног прохладной водой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Игры с водой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4.Процедурное закаливание: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Световоздушные ванны</w:t>
            </w:r>
          </w:p>
          <w:p w:rsidR="00172FBA" w:rsidRPr="00326E87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Закаливающее носовое дыхание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lastRenderedPageBreak/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lastRenderedPageBreak/>
              <w:t>Воспитатели, медицинская сестра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 Воспитатели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Воспитатели, помощники воспитателя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Воспитатели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Воспитатели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Воспитатели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</w:tr>
      <w:tr w:rsidR="00172FBA" w:rsidRPr="00326E87" w:rsidTr="00EE45C9">
        <w:trPr>
          <w:cnfStyle w:val="0000001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Сбалансированное питание в соответствии с действующими натуральными нормами при 12-ти часовом пребывании детей в ДОУ</w:t>
            </w:r>
          </w:p>
          <w:p w:rsidR="00172FBA" w:rsidRPr="00326E87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- учет индивидуальных характеристик здоровья детей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До выезда детей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  <w:r w:rsidRPr="00326E87">
              <w:rPr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Заведующий, медицинская сестра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Заведующий, медицинская сестра, воспитатели</w:t>
            </w:r>
          </w:p>
        </w:tc>
      </w:tr>
      <w:tr w:rsidR="00172FBA" w:rsidRPr="00326E87" w:rsidTr="00EE45C9">
        <w:trPr>
          <w:cnfStyle w:val="010000000000"/>
        </w:trPr>
        <w:tc>
          <w:tcPr>
            <w:cnfStyle w:val="00100000000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10000000000"/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 - обеспечение в течение дня по желанию детей</w:t>
            </w:r>
          </w:p>
          <w:p w:rsidR="00172FBA" w:rsidRPr="00326E87" w:rsidRDefault="00172FBA" w:rsidP="00EE45C9">
            <w:pPr>
              <w:cnfStyle w:val="010000000000"/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-  используется кипяченая питьевая </w:t>
            </w:r>
          </w:p>
        </w:tc>
        <w:tc>
          <w:tcPr>
            <w:cnfStyle w:val="000010000000"/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 xml:space="preserve">Ежедневно на утренней и вечерней прогулке 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Все группы</w:t>
            </w:r>
          </w:p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  <w:sz w:val="24"/>
                <w:szCs w:val="24"/>
              </w:rPr>
            </w:pPr>
            <w:r w:rsidRPr="00326E87">
              <w:rPr>
                <w:b w:val="0"/>
                <w:sz w:val="24"/>
                <w:szCs w:val="24"/>
              </w:rPr>
              <w:t>. Заведующий, медицинская сестра, помощник воспитателя</w:t>
            </w: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НЕДЕЛЬНОЕ РАСПРЕДЕЛЕНИЕ СОВМЕСТНОЙ ОБРАЗОВАТЕЛЬНОЙ ДЕЯТЕЛЬНОСТИ И КУЛЬТУРНЫХ ПРАКТИК В РЕЖИМНЫХ МОМЕНТАХ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dTable2Accent1"/>
        <w:tblW w:w="1016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0"/>
        <w:gridCol w:w="1417"/>
        <w:gridCol w:w="1275"/>
        <w:gridCol w:w="1385"/>
        <w:gridCol w:w="1418"/>
      </w:tblGrid>
      <w:tr w:rsidR="00172FBA" w:rsidRPr="00751ECC" w:rsidTr="00EE45C9">
        <w:trPr>
          <w:cnfStyle w:val="100000000000"/>
          <w:trHeight w:hRule="exact" w:val="715"/>
        </w:trPr>
        <w:tc>
          <w:tcPr>
            <w:cnfStyle w:val="001000000000"/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rPr>
                <w:b w:val="0"/>
              </w:rPr>
            </w:pPr>
          </w:p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Формы образовательной деятельности в режимных моментах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100000000000"/>
              <w:rPr>
                <w:b w:val="0"/>
              </w:rPr>
            </w:pPr>
            <w:r w:rsidRPr="00326E87">
              <w:rPr>
                <w:b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72FBA" w:rsidRPr="00751ECC" w:rsidTr="00EE45C9">
        <w:trPr>
          <w:cnfStyle w:val="000000100000"/>
          <w:trHeight w:hRule="exact" w:val="1298"/>
        </w:trPr>
        <w:tc>
          <w:tcPr>
            <w:cnfStyle w:val="001000000000"/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Средняя группа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Подготовительная группа</w:t>
            </w:r>
          </w:p>
        </w:tc>
      </w:tr>
      <w:tr w:rsidR="00172FBA" w:rsidRPr="00751ECC" w:rsidTr="00EE45C9">
        <w:trPr>
          <w:trHeight w:val="494"/>
        </w:trPr>
        <w:tc>
          <w:tcPr>
            <w:cnfStyle w:val="001000000000"/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lastRenderedPageBreak/>
              <w:t>Общение</w:t>
            </w:r>
          </w:p>
        </w:tc>
      </w:tr>
      <w:tr w:rsidR="00172FBA" w:rsidRPr="00751ECC" w:rsidTr="00EE45C9">
        <w:trPr>
          <w:cnfStyle w:val="000000100000"/>
          <w:trHeight w:hRule="exact" w:val="1370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trHeight w:hRule="exact" w:val="699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Беседы и разговоры с детьми по их интересам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val="425"/>
        </w:trPr>
        <w:tc>
          <w:tcPr>
            <w:cnfStyle w:val="001000000000"/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Игровая деятельность</w:t>
            </w:r>
          </w:p>
        </w:tc>
      </w:tr>
      <w:tr w:rsidR="00172FBA" w:rsidRPr="00751ECC" w:rsidTr="00EE45C9">
        <w:trPr>
          <w:trHeight w:hRule="exact" w:val="1406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3 раза в неделю</w:t>
            </w:r>
          </w:p>
        </w:tc>
      </w:tr>
      <w:tr w:rsidR="00172FBA" w:rsidRPr="00751ECC" w:rsidTr="00EE45C9">
        <w:trPr>
          <w:cnfStyle w:val="000000100000"/>
          <w:trHeight w:hRule="exact" w:val="1709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2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3 раза в неделю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</w:p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2 раза в неделю</w:t>
            </w:r>
          </w:p>
        </w:tc>
      </w:tr>
      <w:tr w:rsidR="00172FBA" w:rsidRPr="00751ECC" w:rsidTr="00EE45C9">
        <w:trPr>
          <w:trHeight w:hRule="exact" w:val="568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Театрализованные игры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неделю</w:t>
            </w:r>
          </w:p>
        </w:tc>
      </w:tr>
      <w:tr w:rsidR="00172FBA" w:rsidRPr="00751ECC" w:rsidTr="00EE45C9">
        <w:trPr>
          <w:cnfStyle w:val="000000100000"/>
          <w:trHeight w:hRule="exact" w:val="586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Спортивные досуги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1 раз в 2 недели</w:t>
            </w:r>
          </w:p>
        </w:tc>
      </w:tr>
      <w:tr w:rsidR="00172FBA" w:rsidRPr="00751ECC" w:rsidTr="00EE45C9">
        <w:trPr>
          <w:trHeight w:hRule="exact" w:val="462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Подвижные игры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val="494"/>
        </w:trPr>
        <w:tc>
          <w:tcPr>
            <w:cnfStyle w:val="001000000000"/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Познавательная и исследовательская деятельность</w:t>
            </w:r>
          </w:p>
        </w:tc>
      </w:tr>
      <w:tr w:rsidR="00172FBA" w:rsidRPr="00751ECC" w:rsidTr="00EE45C9">
        <w:trPr>
          <w:trHeight w:hRule="exact" w:val="700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Сенсорная игровая и интеллектуальная деятельность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2 недели</w:t>
            </w:r>
          </w:p>
        </w:tc>
      </w:tr>
      <w:tr w:rsidR="00172FBA" w:rsidRPr="00751ECC" w:rsidTr="00EE45C9">
        <w:trPr>
          <w:cnfStyle w:val="000000100000"/>
          <w:trHeight w:hRule="exact" w:val="713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1 раз в 2 недели</w:t>
            </w:r>
          </w:p>
        </w:tc>
      </w:tr>
      <w:tr w:rsidR="00172FBA" w:rsidRPr="00751ECC" w:rsidTr="00EE45C9">
        <w:trPr>
          <w:trHeight w:hRule="exact" w:val="683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Наблюдения за природой (на прогулке)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val="423"/>
        </w:trPr>
        <w:tc>
          <w:tcPr>
            <w:cnfStyle w:val="001000000000"/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72FBA" w:rsidRPr="00751ECC" w:rsidTr="00EE45C9">
        <w:trPr>
          <w:trHeight w:hRule="exact" w:val="1061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Музыкальные досуги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месяц (холодный период года)</w:t>
            </w:r>
          </w:p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неделю (во время летней оздоровительной кампании)</w:t>
            </w:r>
          </w:p>
        </w:tc>
      </w:tr>
      <w:tr w:rsidR="00172FBA" w:rsidRPr="00751ECC" w:rsidTr="00EE45C9">
        <w:trPr>
          <w:cnfStyle w:val="000000100000"/>
          <w:trHeight w:hRule="exact" w:val="647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ИЗО деятельность по интересам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trHeight w:hRule="exact" w:val="765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Чтение литературных произведений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val="566"/>
        </w:trPr>
        <w:tc>
          <w:tcPr>
            <w:cnfStyle w:val="001000000000"/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Самообслуживание и элементарный бытовой труд</w:t>
            </w:r>
          </w:p>
        </w:tc>
      </w:tr>
      <w:tr w:rsidR="00172FBA" w:rsidRPr="00751ECC" w:rsidTr="00EE45C9">
        <w:trPr>
          <w:trHeight w:hRule="exact" w:val="418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Самообслуживание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cnfStyle w:val="000000100000"/>
          <w:trHeight w:hRule="exact" w:val="722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lastRenderedPageBreak/>
              <w:t>Трудовые поручения (индивидуально и подгруппами)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100000"/>
              <w:rPr>
                <w:bCs/>
              </w:rPr>
            </w:pPr>
            <w:r w:rsidRPr="00326E87">
              <w:rPr>
                <w:bCs/>
              </w:rPr>
              <w:t>ежедневно</w:t>
            </w:r>
          </w:p>
        </w:tc>
      </w:tr>
      <w:tr w:rsidR="00172FBA" w:rsidRPr="00751ECC" w:rsidTr="00EE45C9">
        <w:trPr>
          <w:trHeight w:hRule="exact" w:val="704"/>
        </w:trPr>
        <w:tc>
          <w:tcPr>
            <w:cnfStyle w:val="001000000000"/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rPr>
                <w:b w:val="0"/>
              </w:rPr>
            </w:pPr>
            <w:r w:rsidRPr="00326E87">
              <w:rPr>
                <w:b w:val="0"/>
              </w:rPr>
              <w:t>Трудовые поручения (общий и совместный труд)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неделю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326E87" w:rsidRDefault="00172FBA" w:rsidP="00EE45C9">
            <w:pPr>
              <w:cnfStyle w:val="000000000000"/>
              <w:rPr>
                <w:bCs/>
              </w:rPr>
            </w:pPr>
            <w:r w:rsidRPr="00326E87">
              <w:rPr>
                <w:bCs/>
              </w:rPr>
              <w:t>1 раз в 2 недели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51ECC">
        <w:rPr>
          <w:rFonts w:ascii="Times New Roman" w:hAnsi="Times New Roman" w:cs="Times New Roman"/>
          <w:b/>
          <w:bCs/>
          <w:u w:val="single"/>
        </w:rPr>
        <w:t>ПРИМЕРНАЯ СЕТКА САМОСТОЯТЕЛЬНОЙ ДЕЯТЕЛЬНОСТИ ДЕТЕЙ В РЕЖИМНЫХ МОМЕНТАХ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GridTable2Accent1"/>
        <w:tblW w:w="951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8"/>
        <w:gridCol w:w="1561"/>
        <w:gridCol w:w="1417"/>
        <w:gridCol w:w="1416"/>
        <w:gridCol w:w="1558"/>
      </w:tblGrid>
      <w:tr w:rsidR="00172FBA" w:rsidRPr="00062E8D" w:rsidTr="00EE45C9">
        <w:trPr>
          <w:cnfStyle w:val="100000000000"/>
          <w:trHeight w:hRule="exact" w:val="494"/>
        </w:trPr>
        <w:tc>
          <w:tcPr>
            <w:cnfStyle w:val="001000000000"/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100000000000"/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172FBA" w:rsidRPr="00062E8D" w:rsidTr="00EE45C9">
        <w:trPr>
          <w:cnfStyle w:val="000000100000"/>
          <w:trHeight w:hRule="exact" w:val="1479"/>
        </w:trPr>
        <w:tc>
          <w:tcPr>
            <w:cnfStyle w:val="001000000000"/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172FBA" w:rsidRPr="00062E8D" w:rsidTr="00EE45C9">
        <w:trPr>
          <w:trHeight w:hRule="exact" w:val="1010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0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От 10 до 50 минут</w:t>
            </w:r>
          </w:p>
        </w:tc>
      </w:tr>
      <w:tr w:rsidR="00172FBA" w:rsidRPr="00062E8D" w:rsidTr="00EE45C9">
        <w:trPr>
          <w:cnfStyle w:val="000000100000"/>
          <w:trHeight w:hRule="exact" w:val="698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20 минут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15 минут</w:t>
            </w:r>
          </w:p>
        </w:tc>
      </w:tr>
      <w:tr w:rsidR="00172FBA" w:rsidRPr="00062E8D" w:rsidTr="00EE45C9">
        <w:trPr>
          <w:trHeight w:hRule="exact" w:val="1270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Подготовка к прогулке, самостоятельная деятельность на прогулке в 1-й половине дня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0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От 60 минут</w:t>
            </w:r>
          </w:p>
          <w:p w:rsidR="00172FBA" w:rsidRPr="00062E8D" w:rsidRDefault="00172FBA" w:rsidP="00EE45C9">
            <w:pPr>
              <w:cnfStyle w:val="0000000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до 1 часа 30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0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От 60 минут до 1 часа 40 минут</w:t>
            </w:r>
          </w:p>
        </w:tc>
      </w:tr>
      <w:tr w:rsidR="00172FBA" w:rsidRPr="00062E8D" w:rsidTr="00EE45C9">
        <w:trPr>
          <w:cnfStyle w:val="000000100000"/>
          <w:trHeight w:hRule="exact" w:val="1380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Самостоятельные игры, досуги, общение и деятельность по интересам во 2й половине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40 минут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30 минут</w:t>
            </w:r>
          </w:p>
        </w:tc>
      </w:tr>
      <w:tr w:rsidR="00172FBA" w:rsidRPr="00062E8D" w:rsidTr="00EE45C9">
        <w:trPr>
          <w:trHeight w:hRule="exact" w:val="1710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Подготовка к прогулке, самостоятельная деятельность на прогулке во 2-й половине дня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0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От 40 минут</w:t>
            </w:r>
          </w:p>
        </w:tc>
      </w:tr>
      <w:tr w:rsidR="00172FBA" w:rsidRPr="00062E8D" w:rsidTr="00EE45C9">
        <w:trPr>
          <w:cnfStyle w:val="000000100000"/>
          <w:trHeight w:hRule="exact" w:val="875"/>
        </w:trPr>
        <w:tc>
          <w:tcPr>
            <w:cnfStyle w:val="001000000000"/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Игры перед уходом домой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От 15 до 50 минут</w:t>
            </w:r>
          </w:p>
        </w:tc>
      </w:tr>
    </w:tbl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FBA" w:rsidRPr="00163B5E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5E">
        <w:rPr>
          <w:rFonts w:ascii="Times New Roman" w:hAnsi="Times New Roman" w:cs="Times New Roman"/>
          <w:b/>
          <w:sz w:val="24"/>
          <w:szCs w:val="24"/>
        </w:rPr>
        <w:t>ВРЕМЯ ПРОВЕДЕНИЯ РАЗЛИЧНОЙ ДЕЯТЕЛЬНОСТИ ДЕТЕЙ ПОДГОТОВИТЕЛЬНОГО ДОШКОЛЬНОГО ВОЗРАСТА</w:t>
      </w:r>
    </w:p>
    <w:p w:rsidR="00172FBA" w:rsidRPr="00163B5E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9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4"/>
        <w:gridCol w:w="4536"/>
        <w:gridCol w:w="2127"/>
      </w:tblGrid>
      <w:tr w:rsidR="00172FBA" w:rsidRPr="00751ECC" w:rsidTr="00EE45C9">
        <w:trPr>
          <w:trHeight w:hRule="exact" w:val="341"/>
        </w:trPr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1ECC">
              <w:rPr>
                <w:rFonts w:ascii="Times New Roman" w:hAnsi="Times New Roman" w:cs="Times New Roman"/>
              </w:rPr>
              <w:t>овместная деятельность взрослых и детей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1ECC">
              <w:rPr>
                <w:rFonts w:ascii="Times New Roman" w:hAnsi="Times New Roman" w:cs="Times New Roman"/>
              </w:rPr>
              <w:t>амостоятельная деятельность</w:t>
            </w:r>
          </w:p>
        </w:tc>
      </w:tr>
      <w:tr w:rsidR="00172FBA" w:rsidRPr="00751ECC" w:rsidTr="00EE45C9">
        <w:trPr>
          <w:trHeight w:hRule="exact" w:val="51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Непрерывная 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FBA" w:rsidRPr="00751ECC" w:rsidTr="00EE45C9">
        <w:trPr>
          <w:trHeight w:hRule="exact" w:val="369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lastRenderedPageBreak/>
              <w:t>продолжительность ННОД – не более 30 минут;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максимально допустимый объём образовательной нагрузки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в первой половине дня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не превышает 1,5 часа; ННОД может осуществляться во второй половине дня, после дневного сна, продолжительность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- не более 30 минут*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дежурство, утренняя гимнастика; подготовка к завтраку, завтрак; подготовка к прогулке,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прогулка (игры, наблюдения, труд); подготовка к обеду, обед; подготовка ко сну;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постепенный подъём, воздушные, водные процедуры; подготовка к полднику, полдник; подготовка к прогулке, прогулка;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 xml:space="preserve">возвращение с прогулки. Общественно-полезный труд (самообслуживание, элементарный хозяйственно-бытовой труд и труд </w:t>
            </w:r>
            <w:proofErr w:type="spellStart"/>
            <w:r w:rsidRPr="00751ECC">
              <w:rPr>
                <w:rFonts w:ascii="Times New Roman" w:hAnsi="Times New Roman" w:cs="Times New Roman"/>
              </w:rPr>
              <w:t>вприроде</w:t>
            </w:r>
            <w:proofErr w:type="spellEnd"/>
            <w:r w:rsidRPr="00751ECC">
              <w:rPr>
                <w:rFonts w:ascii="Times New Roman" w:hAnsi="Times New Roman" w:cs="Times New Roman"/>
              </w:rPr>
              <w:t>) – продолжительность не должна превышать 20 минут в день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на самостоятельную деятельность в режиме дня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отводится не менее 3- 4 часов (во время приёма детей,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после завтрака, на прогулке,</w:t>
            </w:r>
          </w:p>
          <w:p w:rsidR="00172FBA" w:rsidRPr="00751ECC" w:rsidRDefault="00172FBA" w:rsidP="00EE4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CC">
              <w:rPr>
                <w:rFonts w:ascii="Times New Roman" w:hAnsi="Times New Roman" w:cs="Times New Roman"/>
              </w:rPr>
              <w:t>по возвращении с прогулки, после подъёма, после полдника)</w:t>
            </w: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i/>
          <w:iCs/>
        </w:rPr>
        <w:t>*В середине времени, отведённого на непрерывную непосредственно образовательную деятельность, проводят   физкультурные минутки. Перерывы между периодами непрерывной образовательной деятельности – не менее 10 минут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51ECC">
        <w:rPr>
          <w:rFonts w:ascii="Times New Roman" w:hAnsi="Times New Roman" w:cs="Times New Roman"/>
          <w:u w:val="single"/>
        </w:rPr>
        <w:t xml:space="preserve">Образовательная деятельность, осуществляемая в утренний отрезок времени включает: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наблюдения - в уголке природы; за деятельностью взрослых (сервировка стола к завтраку);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трудовые поручения (сервировка столов к завтраку, уход за комнатными растениями и пр.);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беседы и разговоры с детьми по их интересам;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индивидуальную работу с детьми в соответствии с задачами разных образовательных областей;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172FBA" w:rsidRPr="00751ECC" w:rsidRDefault="00172FBA" w:rsidP="00172FBA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работу по воспитанию у детей культурно-гигиенических навыков и культуры здоровья.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51ECC">
        <w:rPr>
          <w:rFonts w:ascii="Times New Roman" w:hAnsi="Times New Roman" w:cs="Times New Roman"/>
          <w:u w:val="single"/>
        </w:rPr>
        <w:t xml:space="preserve">Образовательная деятельность, осуществляемая во время прогулки включает: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экспериментирование с объектами неживой природы;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сюжетно-ролевые и конструктивные игры (с песком, со снегом, с природным материалом);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элементарную трудовую деятельность детей на участке детского сада; </w:t>
      </w:r>
    </w:p>
    <w:p w:rsidR="00172FBA" w:rsidRPr="00751ECC" w:rsidRDefault="00172FBA" w:rsidP="00172FBA">
      <w:pPr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свободное общение воспитателя с детьми.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51ECC">
        <w:rPr>
          <w:rFonts w:ascii="Times New Roman" w:hAnsi="Times New Roman" w:cs="Times New Roman"/>
          <w:u w:val="single"/>
        </w:rPr>
        <w:t xml:space="preserve">Культурные практики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lastRenderedPageBreak/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51ECC">
        <w:rPr>
          <w:rFonts w:ascii="Times New Roman" w:hAnsi="Times New Roman" w:cs="Times New Roman"/>
        </w:rPr>
        <w:t>сериационные</w:t>
      </w:r>
      <w:proofErr w:type="spellEnd"/>
      <w:r w:rsidRPr="00751ECC">
        <w:rPr>
          <w:rFonts w:ascii="Times New Roman" w:hAnsi="Times New Roman" w:cs="Times New Roman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172FBA" w:rsidRPr="00751ECC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</w:t>
      </w:r>
    </w:p>
    <w:p w:rsidR="00172FBA" w:rsidRPr="00062E8D" w:rsidRDefault="00172FBA" w:rsidP="00172FBA">
      <w:pPr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FBA" w:rsidRPr="00163B5E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B5E">
        <w:rPr>
          <w:rFonts w:ascii="Times New Roman" w:hAnsi="Times New Roman" w:cs="Times New Roman"/>
          <w:b/>
          <w:bCs/>
          <w:sz w:val="24"/>
          <w:szCs w:val="24"/>
        </w:rPr>
        <w:t>Традиционные мероприятия группы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dTable2Accent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2734"/>
        <w:gridCol w:w="5244"/>
      </w:tblGrid>
      <w:tr w:rsidR="00172FBA" w:rsidRPr="00062E8D" w:rsidTr="00EE45C9">
        <w:trPr>
          <w:cnfStyle w:val="000000100000"/>
          <w:trHeight w:val="99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172FBA" w:rsidRPr="00062E8D" w:rsidTr="00EE45C9">
        <w:trPr>
          <w:trHeight w:val="109"/>
        </w:trPr>
        <w:tc>
          <w:tcPr>
            <w:cnfStyle w:val="000010000000"/>
            <w:tcW w:w="9752" w:type="dxa"/>
            <w:gridSpan w:val="3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Осень</w:t>
            </w:r>
          </w:p>
        </w:tc>
      </w:tr>
      <w:tr w:rsidR="00172FBA" w:rsidRPr="00062E8D" w:rsidTr="00EE45C9">
        <w:trPr>
          <w:cnfStyle w:val="000000100000"/>
          <w:trHeight w:val="109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01.09.15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«Здравствуй детский сад»</w:t>
            </w:r>
          </w:p>
        </w:tc>
      </w:tr>
      <w:tr w:rsidR="00172FBA" w:rsidRPr="00062E8D" w:rsidTr="00EE45C9">
        <w:trPr>
          <w:trHeight w:val="22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04.09.15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Знакомство с детским садом</w:t>
            </w:r>
          </w:p>
        </w:tc>
      </w:tr>
      <w:tr w:rsidR="00172FBA" w:rsidRPr="00062E8D" w:rsidTr="00EE45C9">
        <w:trPr>
          <w:cnfStyle w:val="000000100000"/>
          <w:trHeight w:val="22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Групповое мероприятие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 </w:t>
            </w:r>
            <w:r w:rsidRPr="00062E8D">
              <w:rPr>
                <w:sz w:val="24"/>
                <w:szCs w:val="24"/>
                <w:u w:val="single"/>
              </w:rPr>
              <w:t>Цикл занятий:</w:t>
            </w:r>
            <w:r w:rsidRPr="00062E8D">
              <w:rPr>
                <w:sz w:val="24"/>
                <w:szCs w:val="24"/>
              </w:rPr>
              <w:t xml:space="preserve"> «Основание города»</w:t>
            </w:r>
          </w:p>
          <w:p w:rsidR="00172FBA" w:rsidRPr="00062E8D" w:rsidRDefault="00172FBA" w:rsidP="00EE45C9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«Мы горожане</w:t>
            </w:r>
          </w:p>
          <w:p w:rsidR="00172FBA" w:rsidRPr="00062E8D" w:rsidRDefault="00172FBA" w:rsidP="00EE45C9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 «Дома Санкт-Петербурга».</w:t>
            </w:r>
          </w:p>
          <w:p w:rsidR="00172FBA" w:rsidRPr="00062E8D" w:rsidRDefault="00172FBA" w:rsidP="00EE45C9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«Невский проспект</w:t>
            </w:r>
          </w:p>
          <w:p w:rsidR="00172FBA" w:rsidRPr="00062E8D" w:rsidRDefault="00172FBA" w:rsidP="00EE45C9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 «Рождение Санкт-Петербурга» </w:t>
            </w:r>
          </w:p>
          <w:p w:rsidR="00172FBA" w:rsidRPr="00062E8D" w:rsidRDefault="00172FBA" w:rsidP="00EE45C9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«Пётр</w:t>
            </w:r>
            <w:r w:rsidRPr="00062E8D">
              <w:rPr>
                <w:sz w:val="24"/>
                <w:szCs w:val="24"/>
                <w:lang w:val="en-US"/>
              </w:rPr>
              <w:t>I</w:t>
            </w:r>
            <w:r w:rsidRPr="00062E8D">
              <w:rPr>
                <w:sz w:val="24"/>
                <w:szCs w:val="24"/>
              </w:rPr>
              <w:t>» </w:t>
            </w:r>
          </w:p>
        </w:tc>
      </w:tr>
      <w:tr w:rsidR="00172FBA" w:rsidRPr="00062E8D" w:rsidTr="00EE45C9">
        <w:trPr>
          <w:trHeight w:val="11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17.09.15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</w:tr>
      <w:tr w:rsidR="00172FBA" w:rsidRPr="00062E8D" w:rsidTr="00EE45C9">
        <w:trPr>
          <w:cnfStyle w:val="000000100000"/>
          <w:trHeight w:val="109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lastRenderedPageBreak/>
              <w:t>10.15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Субботник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</w:tr>
      <w:tr w:rsidR="00172FBA" w:rsidRPr="00062E8D" w:rsidTr="00EE45C9">
        <w:trPr>
          <w:trHeight w:val="21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10.15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10.15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«Осень в гости к нам пришла»</w:t>
            </w:r>
          </w:p>
        </w:tc>
      </w:tr>
      <w:tr w:rsidR="00172FBA" w:rsidRPr="00062E8D" w:rsidTr="00EE45C9">
        <w:trPr>
          <w:cnfStyle w:val="000000100000"/>
          <w:trHeight w:val="109"/>
        </w:trPr>
        <w:tc>
          <w:tcPr>
            <w:cnfStyle w:val="000010000000"/>
            <w:tcW w:w="9752" w:type="dxa"/>
            <w:gridSpan w:val="3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Зима</w:t>
            </w:r>
          </w:p>
        </w:tc>
      </w:tr>
      <w:tr w:rsidR="00172FBA" w:rsidRPr="00062E8D" w:rsidTr="00EE45C9">
        <w:trPr>
          <w:trHeight w:val="112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25.12.15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Новогодняя ёлка</w:t>
            </w:r>
          </w:p>
        </w:tc>
      </w:tr>
      <w:tr w:rsidR="00172FBA" w:rsidRPr="00062E8D" w:rsidTr="00EE45C9">
        <w:trPr>
          <w:cnfStyle w:val="000000100000"/>
          <w:trHeight w:val="24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.02.16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Музыкальный досуг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«23февраля»</w:t>
            </w:r>
          </w:p>
        </w:tc>
      </w:tr>
      <w:tr w:rsidR="00172FBA" w:rsidRPr="00062E8D" w:rsidTr="00EE45C9">
        <w:trPr>
          <w:trHeight w:val="80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декабрь-февраль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Групповое мероприятие</w:t>
            </w:r>
          </w:p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 </w:t>
            </w:r>
            <w:r w:rsidRPr="00062E8D">
              <w:rPr>
                <w:sz w:val="24"/>
                <w:szCs w:val="24"/>
                <w:u w:val="single"/>
              </w:rPr>
              <w:t>Цикл занятий</w:t>
            </w:r>
            <w:r w:rsidRPr="00062E8D">
              <w:rPr>
                <w:sz w:val="24"/>
                <w:szCs w:val="24"/>
              </w:rPr>
              <w:t xml:space="preserve">: «География Санкт-Петербурга» 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1. «</w:t>
            </w:r>
            <w:r w:rsidRPr="00062E8D">
              <w:rPr>
                <w:sz w:val="24"/>
                <w:szCs w:val="24"/>
              </w:rPr>
              <w:t xml:space="preserve">Реки Петербурга» 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2. «</w:t>
            </w:r>
            <w:r w:rsidRPr="00062E8D">
              <w:rPr>
                <w:sz w:val="24"/>
                <w:szCs w:val="24"/>
              </w:rPr>
              <w:t xml:space="preserve">Наводнение» 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3.</w:t>
            </w:r>
            <w:r w:rsidRPr="00062E8D">
              <w:rPr>
                <w:sz w:val="24"/>
                <w:szCs w:val="24"/>
              </w:rPr>
              <w:t xml:space="preserve"> «Острова Санкт – Петербурга»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4. «</w:t>
            </w:r>
            <w:r w:rsidRPr="00062E8D">
              <w:rPr>
                <w:sz w:val="24"/>
                <w:szCs w:val="24"/>
              </w:rPr>
              <w:t xml:space="preserve">Мосты Петербурга»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5.«</w:t>
            </w:r>
            <w:r w:rsidRPr="00062E8D">
              <w:rPr>
                <w:sz w:val="24"/>
                <w:szCs w:val="24"/>
              </w:rPr>
              <w:t>Город-герой Ленинград»</w:t>
            </w:r>
          </w:p>
        </w:tc>
      </w:tr>
      <w:tr w:rsidR="00172FBA" w:rsidRPr="00062E8D" w:rsidTr="00EE45C9">
        <w:trPr>
          <w:cnfStyle w:val="000000100000"/>
          <w:trHeight w:val="80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.02.16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Досуг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«Масленица»</w:t>
            </w:r>
          </w:p>
        </w:tc>
      </w:tr>
      <w:tr w:rsidR="00172FBA" w:rsidRPr="00062E8D" w:rsidTr="00EE45C9">
        <w:trPr>
          <w:trHeight w:val="109"/>
        </w:trPr>
        <w:tc>
          <w:tcPr>
            <w:cnfStyle w:val="000010000000"/>
            <w:tcW w:w="9752" w:type="dxa"/>
            <w:gridSpan w:val="3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Весна</w:t>
            </w:r>
          </w:p>
        </w:tc>
      </w:tr>
      <w:tr w:rsidR="00172FBA" w:rsidRPr="00062E8D" w:rsidTr="00EE45C9">
        <w:trPr>
          <w:cnfStyle w:val="000000100000"/>
          <w:trHeight w:val="228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 xml:space="preserve">5.03.16 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«8 марта»</w:t>
            </w:r>
          </w:p>
        </w:tc>
      </w:tr>
      <w:tr w:rsidR="00172FBA" w:rsidRPr="00062E8D" w:rsidTr="00EE45C9">
        <w:trPr>
          <w:trHeight w:val="116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15.05.16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праздник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 свидания детский сад</w:t>
            </w:r>
          </w:p>
        </w:tc>
      </w:tr>
      <w:tr w:rsidR="00172FBA" w:rsidRPr="00062E8D" w:rsidTr="00EE45C9">
        <w:trPr>
          <w:cnfStyle w:val="000000100000"/>
          <w:trHeight w:val="232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25.04.16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Субботник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</w:tr>
      <w:tr w:rsidR="00172FBA" w:rsidRPr="00062E8D" w:rsidTr="00EE45C9">
        <w:trPr>
          <w:trHeight w:val="101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13.05.16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</w:tr>
      <w:tr w:rsidR="00172FBA" w:rsidRPr="00062E8D" w:rsidTr="00EE45C9">
        <w:trPr>
          <w:cnfStyle w:val="000000100000"/>
          <w:trHeight w:val="101"/>
        </w:trPr>
        <w:tc>
          <w:tcPr>
            <w:cnfStyle w:val="000010000000"/>
            <w:tcW w:w="17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27.05.16</w:t>
            </w:r>
          </w:p>
        </w:tc>
        <w:tc>
          <w:tcPr>
            <w:tcW w:w="2734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Литературно-музыкальный досуг - викторина</w:t>
            </w:r>
          </w:p>
        </w:tc>
        <w:tc>
          <w:tcPr>
            <w:cnfStyle w:val="000010000000"/>
            <w:tcW w:w="524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 «Мой город-Санкт-Петербург».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163B5E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B5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dTable2Accent1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4"/>
        <w:gridCol w:w="1490"/>
        <w:gridCol w:w="1811"/>
        <w:gridCol w:w="1868"/>
      </w:tblGrid>
      <w:tr w:rsidR="00172FBA" w:rsidRPr="00751ECC" w:rsidTr="00EE45C9">
        <w:trPr>
          <w:cnfStyle w:val="000000100000"/>
          <w:trHeight w:val="806"/>
        </w:trPr>
        <w:tc>
          <w:tcPr>
            <w:cnfStyle w:val="000010000000"/>
            <w:tcW w:w="4074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9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cnfStyle w:val="000010000000"/>
            <w:tcW w:w="1811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Примерный объем в неделю</w:t>
            </w:r>
          </w:p>
        </w:tc>
        <w:tc>
          <w:tcPr>
            <w:tcW w:w="1868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Перерывы между НОД</w:t>
            </w:r>
          </w:p>
        </w:tc>
      </w:tr>
      <w:tr w:rsidR="00172FBA" w:rsidRPr="00751ECC" w:rsidTr="00EE45C9">
        <w:trPr>
          <w:trHeight w:val="286"/>
        </w:trPr>
        <w:tc>
          <w:tcPr>
            <w:cnfStyle w:val="000010000000"/>
            <w:tcW w:w="40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Художественно-эстетическое развитие (аппликация/лепка)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Физическое развитие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Художественно-эстетическое развитие (рисование)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Познавательное развитие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Речевое развитие</w:t>
            </w:r>
          </w:p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49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1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3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2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4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2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2</w:t>
            </w:r>
          </w:p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181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420 минут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(7 часов)</w:t>
            </w:r>
          </w:p>
        </w:tc>
        <w:tc>
          <w:tcPr>
            <w:tcW w:w="1868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15 минут</w:t>
            </w:r>
          </w:p>
        </w:tc>
      </w:tr>
      <w:tr w:rsidR="00172FBA" w:rsidRPr="00751ECC" w:rsidTr="00EE45C9">
        <w:trPr>
          <w:cnfStyle w:val="000000100000"/>
          <w:trHeight w:val="545"/>
        </w:trPr>
        <w:tc>
          <w:tcPr>
            <w:cnfStyle w:val="000010000000"/>
            <w:tcW w:w="4074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Всего:</w:t>
            </w:r>
          </w:p>
        </w:tc>
        <w:tc>
          <w:tcPr>
            <w:tcW w:w="149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181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420 минут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(7 часов)</w:t>
            </w:r>
          </w:p>
        </w:tc>
        <w:tc>
          <w:tcPr>
            <w:tcW w:w="1868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МОДЕЛЬ РАСПИСАНИЯ</w:t>
      </w: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>ОРГАНИЗОВАННЫХ ВИДОВ ДЕТСКОЙ ДЕЯТЕЛЬНОСТИ</w:t>
      </w: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4503"/>
        <w:gridCol w:w="3685"/>
      </w:tblGrid>
      <w:tr w:rsidR="00172FBA" w:rsidRPr="00751ECC" w:rsidTr="00EE45C9">
        <w:trPr>
          <w:cnfStyle w:val="100000000000"/>
        </w:trPr>
        <w:tc>
          <w:tcPr>
            <w:cnfStyle w:val="001000000000"/>
            <w:tcW w:w="15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lastRenderedPageBreak/>
              <w:t xml:space="preserve">Дни недели </w:t>
            </w:r>
          </w:p>
        </w:tc>
        <w:tc>
          <w:tcPr>
            <w:cnfStyle w:val="00001000000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Утро</w:t>
            </w:r>
          </w:p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Базовый вид деятельности</w:t>
            </w:r>
          </w:p>
        </w:tc>
        <w:tc>
          <w:tcPr>
            <w:cnfStyle w:val="00010000000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rPr>
                <w:b w:val="0"/>
              </w:rPr>
            </w:pPr>
            <w:r w:rsidRPr="00751ECC">
              <w:rPr>
                <w:b w:val="0"/>
              </w:rPr>
              <w:t>Вечер</w:t>
            </w:r>
          </w:p>
          <w:p w:rsidR="00172FBA" w:rsidRPr="00751ECC" w:rsidRDefault="00172FBA" w:rsidP="00EE45C9">
            <w:pPr>
              <w:rPr>
                <w:b w:val="0"/>
              </w:rPr>
            </w:pPr>
            <w:r w:rsidRPr="00751ECC">
              <w:rPr>
                <w:b w:val="0"/>
              </w:rPr>
              <w:t>Базовый вид деятельности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1593" w:type="dxa"/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cnfStyle w:val="000010000000"/>
            <w:tcW w:w="450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1. Познавательное развитие.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2. Развитие речи.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cnfStyle w:val="000100000000"/>
            <w:tcW w:w="3685" w:type="dxa"/>
            <w:shd w:val="clear" w:color="auto" w:fill="auto"/>
          </w:tcPr>
          <w:p w:rsidR="00172FBA" w:rsidRPr="00751ECC" w:rsidRDefault="00172FBA" w:rsidP="00EE45C9">
            <w:pPr>
              <w:ind w:right="67" w:firstLine="0"/>
              <w:rPr>
                <w:b w:val="0"/>
              </w:rPr>
            </w:pPr>
            <w:r w:rsidRPr="00751ECC">
              <w:rPr>
                <w:b w:val="0"/>
                <w:bCs w:val="0"/>
              </w:rPr>
              <w:t xml:space="preserve"> Восприятие</w:t>
            </w:r>
            <w:r>
              <w:rPr>
                <w:b w:val="0"/>
                <w:bCs w:val="0"/>
              </w:rPr>
              <w:t xml:space="preserve"> </w:t>
            </w:r>
            <w:r w:rsidRPr="00751ECC">
              <w:rPr>
                <w:b w:val="0"/>
              </w:rPr>
              <w:t>художественной литературы</w:t>
            </w:r>
          </w:p>
        </w:tc>
      </w:tr>
      <w:tr w:rsidR="00172FBA" w:rsidRPr="00751ECC" w:rsidTr="00EE45C9">
        <w:trPr>
          <w:trHeight w:val="419"/>
        </w:trPr>
        <w:tc>
          <w:tcPr>
            <w:cnfStyle w:val="001000000000"/>
            <w:tcW w:w="1593" w:type="dxa"/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cnfStyle w:val="000010000000"/>
            <w:tcW w:w="450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 1. Познавательное развитие.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2. Физическая культура</w:t>
            </w:r>
          </w:p>
        </w:tc>
        <w:tc>
          <w:tcPr>
            <w:cnfStyle w:val="000100000000"/>
            <w:tcW w:w="3685" w:type="dxa"/>
            <w:shd w:val="clear" w:color="auto" w:fill="auto"/>
          </w:tcPr>
          <w:p w:rsidR="00172FBA" w:rsidRPr="00751ECC" w:rsidRDefault="00172FBA" w:rsidP="00EE45C9">
            <w:pPr>
              <w:ind w:right="67" w:firstLine="0"/>
              <w:rPr>
                <w:b w:val="0"/>
              </w:rPr>
            </w:pPr>
            <w:r w:rsidRPr="00751ECC">
              <w:rPr>
                <w:b w:val="0"/>
              </w:rPr>
              <w:t xml:space="preserve"> Культурно-досуговая деятельность</w:t>
            </w:r>
          </w:p>
        </w:tc>
      </w:tr>
      <w:tr w:rsidR="00172FBA" w:rsidRPr="00751ECC" w:rsidTr="00EE45C9">
        <w:trPr>
          <w:cnfStyle w:val="000000100000"/>
        </w:trPr>
        <w:tc>
          <w:tcPr>
            <w:cnfStyle w:val="001000000000"/>
            <w:tcW w:w="1593" w:type="dxa"/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cnfStyle w:val="000010000000"/>
            <w:tcW w:w="450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1. Познавательное развитие. 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2. Художественно - эстетическое развитие.  Рисование.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 xml:space="preserve">3. </w:t>
            </w:r>
            <w:r w:rsidRPr="00062E8D">
              <w:rPr>
                <w:sz w:val="24"/>
                <w:szCs w:val="24"/>
              </w:rPr>
              <w:t xml:space="preserve">Художественно-эстетическое развитие </w:t>
            </w:r>
            <w:r w:rsidRPr="00062E8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cnfStyle w:val="000100000000"/>
            <w:tcW w:w="3685" w:type="dxa"/>
            <w:shd w:val="clear" w:color="auto" w:fill="auto"/>
          </w:tcPr>
          <w:p w:rsidR="00172FBA" w:rsidRPr="00751ECC" w:rsidRDefault="00172FBA" w:rsidP="00EE45C9">
            <w:pPr>
              <w:ind w:right="67" w:firstLine="0"/>
              <w:rPr>
                <w:b w:val="0"/>
              </w:rPr>
            </w:pPr>
            <w:r w:rsidRPr="00751ECC">
              <w:rPr>
                <w:b w:val="0"/>
                <w:bCs w:val="0"/>
              </w:rPr>
              <w:t xml:space="preserve"> Восприятие</w:t>
            </w:r>
            <w:r>
              <w:rPr>
                <w:b w:val="0"/>
                <w:bCs w:val="0"/>
              </w:rPr>
              <w:t xml:space="preserve"> </w:t>
            </w:r>
            <w:r w:rsidRPr="00751ECC">
              <w:rPr>
                <w:b w:val="0"/>
              </w:rPr>
              <w:t>художественной литературы</w:t>
            </w:r>
          </w:p>
        </w:tc>
      </w:tr>
      <w:tr w:rsidR="00172FBA" w:rsidRPr="00751ECC" w:rsidTr="00EE45C9">
        <w:tc>
          <w:tcPr>
            <w:cnfStyle w:val="001000000000"/>
            <w:tcW w:w="1593" w:type="dxa"/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cnfStyle w:val="000010000000"/>
            <w:tcW w:w="450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1. Познавательное развитие. 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2. Художественно - эстетическое развитие</w:t>
            </w:r>
            <w:r w:rsidRPr="00062E8D">
              <w:rPr>
                <w:bCs/>
                <w:sz w:val="24"/>
                <w:szCs w:val="24"/>
              </w:rPr>
              <w:t xml:space="preserve"> Лепка//Аппликация.</w:t>
            </w:r>
          </w:p>
          <w:p w:rsidR="00172FBA" w:rsidRPr="00062E8D" w:rsidRDefault="00172FBA" w:rsidP="00EE45C9">
            <w:pPr>
              <w:rPr>
                <w:bCs/>
                <w:sz w:val="24"/>
                <w:szCs w:val="24"/>
              </w:rPr>
            </w:pPr>
            <w:r w:rsidRPr="00062E8D">
              <w:rPr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cnfStyle w:val="000100000000"/>
            <w:tcW w:w="3685" w:type="dxa"/>
            <w:shd w:val="clear" w:color="auto" w:fill="auto"/>
          </w:tcPr>
          <w:p w:rsidR="00172FBA" w:rsidRPr="00751ECC" w:rsidRDefault="00172FBA" w:rsidP="00EE45C9">
            <w:pPr>
              <w:ind w:right="67" w:firstLine="0"/>
              <w:rPr>
                <w:b w:val="0"/>
              </w:rPr>
            </w:pPr>
            <w:r w:rsidRPr="00751ECC">
              <w:rPr>
                <w:b w:val="0"/>
                <w:bCs w:val="0"/>
              </w:rPr>
              <w:t xml:space="preserve"> Восприятие</w:t>
            </w:r>
            <w:r>
              <w:rPr>
                <w:b w:val="0"/>
                <w:bCs w:val="0"/>
              </w:rPr>
              <w:t xml:space="preserve"> </w:t>
            </w:r>
            <w:r w:rsidRPr="00751ECC">
              <w:rPr>
                <w:b w:val="0"/>
              </w:rPr>
              <w:t>художественной литературы</w:t>
            </w:r>
          </w:p>
        </w:tc>
      </w:tr>
      <w:tr w:rsidR="00172FBA" w:rsidRPr="00751ECC" w:rsidTr="00EE45C9">
        <w:trPr>
          <w:cnfStyle w:val="010000000000"/>
        </w:trPr>
        <w:tc>
          <w:tcPr>
            <w:cnfStyle w:val="001000000000"/>
            <w:tcW w:w="15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cnfStyle w:val="00001000000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2FBA" w:rsidRPr="00062E8D" w:rsidRDefault="00172FBA" w:rsidP="00EE45C9">
            <w:pPr>
              <w:rPr>
                <w:b w:val="0"/>
                <w:bCs w:val="0"/>
                <w:sz w:val="24"/>
                <w:szCs w:val="24"/>
              </w:rPr>
            </w:pPr>
            <w:r w:rsidRPr="00062E8D">
              <w:rPr>
                <w:b w:val="0"/>
                <w:bCs w:val="0"/>
                <w:sz w:val="24"/>
                <w:szCs w:val="24"/>
              </w:rPr>
              <w:t>1. Развитие речи.</w:t>
            </w:r>
          </w:p>
          <w:p w:rsidR="00172FBA" w:rsidRPr="00062E8D" w:rsidRDefault="00172FBA" w:rsidP="00EE45C9">
            <w:pPr>
              <w:rPr>
                <w:b w:val="0"/>
                <w:bCs w:val="0"/>
                <w:sz w:val="24"/>
                <w:szCs w:val="24"/>
              </w:rPr>
            </w:pPr>
            <w:r w:rsidRPr="00062E8D">
              <w:rPr>
                <w:b w:val="0"/>
                <w:sz w:val="24"/>
                <w:szCs w:val="24"/>
              </w:rPr>
              <w:t>2. Художественно - эстетическое развитие.</w:t>
            </w:r>
            <w:r w:rsidRPr="00062E8D">
              <w:rPr>
                <w:b w:val="0"/>
                <w:bCs w:val="0"/>
                <w:sz w:val="24"/>
                <w:szCs w:val="24"/>
              </w:rPr>
              <w:t xml:space="preserve"> Рисование.</w:t>
            </w:r>
          </w:p>
          <w:p w:rsidR="00172FBA" w:rsidRPr="00062E8D" w:rsidRDefault="00172FBA" w:rsidP="00EE45C9">
            <w:pPr>
              <w:rPr>
                <w:b w:val="0"/>
                <w:bCs w:val="0"/>
                <w:sz w:val="24"/>
                <w:szCs w:val="24"/>
              </w:rPr>
            </w:pPr>
            <w:r w:rsidRPr="00062E8D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Pr="00062E8D">
              <w:rPr>
                <w:b w:val="0"/>
                <w:sz w:val="24"/>
                <w:szCs w:val="24"/>
              </w:rPr>
              <w:t xml:space="preserve"> Художественно - эстетическое развитие.</w:t>
            </w:r>
            <w:r w:rsidRPr="00062E8D">
              <w:rPr>
                <w:b w:val="0"/>
                <w:bCs w:val="0"/>
                <w:sz w:val="24"/>
                <w:szCs w:val="24"/>
              </w:rPr>
              <w:t xml:space="preserve"> Музыка</w:t>
            </w:r>
          </w:p>
        </w:tc>
        <w:tc>
          <w:tcPr>
            <w:cnfStyle w:val="00010000000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2FBA" w:rsidRPr="00751ECC" w:rsidRDefault="00172FBA" w:rsidP="00EE45C9">
            <w:pPr>
              <w:ind w:right="67" w:firstLine="0"/>
              <w:rPr>
                <w:b w:val="0"/>
              </w:rPr>
            </w:pPr>
            <w:r w:rsidRPr="00751ECC">
              <w:rPr>
                <w:b w:val="0"/>
                <w:bCs w:val="0"/>
              </w:rPr>
              <w:t xml:space="preserve"> Восприятие</w:t>
            </w:r>
            <w:r>
              <w:rPr>
                <w:b w:val="0"/>
                <w:bCs w:val="0"/>
              </w:rPr>
              <w:t xml:space="preserve"> </w:t>
            </w:r>
            <w:r w:rsidRPr="00751ECC">
              <w:rPr>
                <w:b w:val="0"/>
              </w:rPr>
              <w:t>художественной литературы</w:t>
            </w: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3.2.</w:t>
      </w:r>
      <w:r w:rsidRPr="00751ECC">
        <w:rPr>
          <w:rFonts w:ascii="Times New Roman" w:hAnsi="Times New Roman" w:cs="Times New Roman"/>
          <w:b/>
        </w:rPr>
        <w:tab/>
        <w:t>ОСОБЕННОСТИ ОРГАНИЗАЦИИ РАЗВИВАЮЩЕЙ ПРЕДМЕТНО-ПРОСТРАНСТВЕННОЙ СРЕДЫ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i/>
          <w:iCs/>
          <w:u w:val="single"/>
        </w:rPr>
        <w:t>Особенности организации предметно-развивающей среды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Предметно-игровая среда</w:t>
      </w:r>
      <w:r w:rsidRPr="00751ECC">
        <w:rPr>
          <w:rFonts w:ascii="Times New Roman" w:hAnsi="Times New Roman" w:cs="Times New Roman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</w:t>
      </w:r>
      <w:r w:rsidRPr="00751ECC">
        <w:rPr>
          <w:rFonts w:ascii="Times New Roman" w:hAnsi="Times New Roman" w:cs="Times New Roman"/>
          <w:b/>
          <w:bCs/>
        </w:rPr>
        <w:t xml:space="preserve"> (</w:t>
      </w:r>
      <w:r w:rsidRPr="00751ECC">
        <w:rPr>
          <w:rFonts w:ascii="Times New Roman" w:hAnsi="Times New Roman" w:cs="Times New Roman"/>
        </w:rPr>
        <w:t>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пр.; большой выбор природных материалов для изучения, экспериментирования, составления коллекций.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Необходимы материалы, учитывающие </w:t>
      </w:r>
      <w:r w:rsidRPr="00751ECC">
        <w:rPr>
          <w:rFonts w:ascii="Times New Roman" w:hAnsi="Times New Roman" w:cs="Times New Roman"/>
          <w:b/>
          <w:bCs/>
        </w:rPr>
        <w:t>интересы мальчиков и девочек</w:t>
      </w:r>
      <w:r w:rsidRPr="00751ECC">
        <w:rPr>
          <w:rFonts w:ascii="Times New Roman" w:hAnsi="Times New Roman" w:cs="Times New Roman"/>
        </w:rPr>
        <w:t xml:space="preserve"> как в труде, так и в игре. Например, мальчикам нужны инструменты для работы с деревом, девочкам — наборы для рукоделия; для развития творческого замысла в игре девочкам потребуются предметы женской одежды, украшения, кружевные накидки, банты, сумочки, зонтики и пр., мальчикам — детали военной формы, предметы обмундирования и вооружения рыцарей, русских богатырей, разнообразные технические игрушки и пр. Важно иметь большое количество так называемых «подручных» материалов (веревок, коробочек, проволочек, колес, ленточек и пр.), которые творчески используются детьми для решения различных игровых проблем.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Хорошо, если в группах имеются иллюстративные материалы краеведческого характера: город, в котором мы живем, каким был наш город в прошлом, наша река, лес, озеро. Для детей Санкт-Петербурга это изображения исторических достопримечательностей города (Дворцовая площадь, Исаакиевский собор, памятник Петру Первому, Летний сад), современных архитектурных ансамблей, а также виды наиболее известных пригородов (Пушкин, Петродворец, Павловск).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Необходимыми в оборудовании старших и подготовительных групп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</w:t>
      </w:r>
      <w:r w:rsidRPr="00751ECC">
        <w:rPr>
          <w:rFonts w:ascii="Times New Roman" w:hAnsi="Times New Roman" w:cs="Times New Roman"/>
        </w:rPr>
        <w:lastRenderedPageBreak/>
        <w:t>планеты, о жизни людей разных стран, детские журналы, альбомы, проспекты и т. п.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751ECC">
        <w:rPr>
          <w:rFonts w:ascii="Times New Roman" w:hAnsi="Times New Roman" w:cs="Times New Roman"/>
          <w:b/>
          <w:bCs/>
          <w:i/>
          <w:iCs/>
          <w:u w:val="single"/>
        </w:rPr>
        <w:t>Психолого-педагогические условия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- </w:t>
      </w:r>
      <w:r w:rsidRPr="00751ECC">
        <w:rPr>
          <w:rFonts w:ascii="Times New Roman" w:hAnsi="Times New Roman" w:cs="Times New Roman"/>
          <w:b/>
          <w:bCs/>
        </w:rPr>
        <w:t xml:space="preserve">Психолого-педагогические </w:t>
      </w:r>
      <w:proofErr w:type="spellStart"/>
      <w:r w:rsidRPr="00751ECC">
        <w:rPr>
          <w:rFonts w:ascii="Times New Roman" w:hAnsi="Times New Roman" w:cs="Times New Roman"/>
          <w:b/>
          <w:bCs/>
        </w:rPr>
        <w:t>условиядля</w:t>
      </w:r>
      <w:proofErr w:type="spellEnd"/>
      <w:r w:rsidRPr="00751ECC">
        <w:rPr>
          <w:rFonts w:ascii="Times New Roman" w:hAnsi="Times New Roman" w:cs="Times New Roman"/>
          <w:b/>
          <w:bCs/>
        </w:rPr>
        <w:t xml:space="preserve"> успешной реализации рабочей программы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1. Уважительное отношение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2. Использование в образовательной деятельности форм и методов работы с детьми, соответствующих возрастных  и индивидуальных особенностей.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4. Поддержка взрослыми положительного, доброжелательного отношения детей друг к другу и взаимодействия детей с друг другом в разных видах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5. Поддержка инициативы и самостоятельности детей в специфических для них видах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6. Возможность выбора детьми материалов, видов активности, участников совместной деятельности и общения.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7. Защита детей от всех форм физического и психического насилия 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8. Поддержка родителей (законных представителей) в воспитании детей, охране и укреплении здоровья, вовлечение семей в непосредственно образовательную деятельность.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</w:rPr>
        <w:t>- Психолого-педагогические условия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51ECC">
        <w:rPr>
          <w:rFonts w:ascii="Times New Roman" w:hAnsi="Times New Roman" w:cs="Times New Roman"/>
          <w:b/>
          <w:bCs/>
        </w:rPr>
        <w:t>для создания социальной ситуации развития детей: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1. Обеспечение эмоционального благополучия: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непосредственное общение с каждым ребенком;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уважительное отношение к каждому ребенку, к его чувствам и потребностям.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2. Поддержка индивидуальности и инициативы детей: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создание условий для свободного выбора детьми деятельности, участников совместной деятельности;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создание условий для принятия детьми решений, выражения своих чувств и мыслей;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 xml:space="preserve">- через </w:t>
      </w:r>
      <w:proofErr w:type="spellStart"/>
      <w:r w:rsidRPr="00751ECC">
        <w:rPr>
          <w:rFonts w:ascii="Times New Roman" w:hAnsi="Times New Roman" w:cs="Times New Roman"/>
        </w:rPr>
        <w:t>недирективную</w:t>
      </w:r>
      <w:proofErr w:type="spellEnd"/>
      <w:r w:rsidRPr="00751ECC">
        <w:rPr>
          <w:rFonts w:ascii="Times New Roman" w:hAnsi="Times New Roman" w:cs="Times New Roman"/>
        </w:rPr>
        <w:t xml:space="preserve"> помощь детям, поддержку детской инициативы и самостоятельности в разных видах деятельности.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3. Установление правил взаимодействия в разных ситуациях: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создание условий для позитивных, доброжелательных отношений между детьми, в том числе принадлежащих к разным национально – культурным, религиозным общностям и социальным слоям, а также имеющим различные возможности здоровья;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развитие коммуникативных способностей, позволяющих разрешить конфликтные ситуации со сверстниками;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развитие умения детей работать в группе сверстников.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4.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ребенка):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создание условий для овладения культурными средствами деятельности;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организацию видов деятельности, способствующих  развитию мышления, речи, общения, воображения и детского творчества, личностного, физического и художественно- эстетического развития детей;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 через поддержку спонтанной игры детей, ее обогащение, обеспечение игрового времени и пространства;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-через оценку индивидуального развития детей.</w:t>
      </w:r>
    </w:p>
    <w:p w:rsidR="00172FBA" w:rsidRPr="00751ECC" w:rsidRDefault="00172FBA" w:rsidP="001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4. Взаимодействие с родителями (законными представителями) по вопросам образования детей, непосредственного вовлечения их 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</w:rPr>
      </w:pPr>
    </w:p>
    <w:p w:rsidR="00172FBA" w:rsidRDefault="00172FBA" w:rsidP="00172FBA">
      <w:pPr>
        <w:spacing w:after="0" w:line="240" w:lineRule="auto"/>
        <w:rPr>
          <w:rFonts w:ascii="Times New Roman" w:hAnsi="Times New Roman" w:cs="Times New Roman"/>
          <w:b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ECC">
        <w:rPr>
          <w:rFonts w:ascii="Times New Roman" w:hAnsi="Times New Roman" w:cs="Times New Roman"/>
          <w:b/>
        </w:rPr>
        <w:t>3.3.</w:t>
      </w:r>
      <w:r w:rsidRPr="00751ECC">
        <w:rPr>
          <w:rFonts w:ascii="Times New Roman" w:hAnsi="Times New Roman" w:cs="Times New Roman"/>
          <w:b/>
        </w:rPr>
        <w:tab/>
        <w:t>МАТЕРИАЛЬНО-ТЕХНИЧЕСКИЕ УСЛОВИЯ (В ТОМ ЧИСЛЕ ОБЕСПЕЧЕННОСТЬ МЕТОДИЧЕСКИМИ МАТЕРИАЛАМИ И СРЕДСТВАМИ ОБУЧЕНИЯ И ВОСПИТАНИЯ) РЕАЛИЗАЦИИ ПРОГРАММЫ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1ECC">
        <w:rPr>
          <w:rFonts w:ascii="Times New Roman" w:hAnsi="Times New Roman" w:cs="Times New Roman"/>
          <w:b/>
          <w:bCs/>
        </w:rPr>
        <w:t xml:space="preserve">Перечень оборудования и материалов по Программе на основе ФГОС 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1ECC">
        <w:rPr>
          <w:rFonts w:ascii="Times New Roman" w:hAnsi="Times New Roman" w:cs="Times New Roman"/>
          <w:b/>
          <w:bCs/>
          <w:i/>
          <w:iCs/>
        </w:rPr>
        <w:t>Игровая деятельность</w:t>
      </w:r>
    </w:p>
    <w:tbl>
      <w:tblPr>
        <w:tblStyle w:val="GridTable2Accent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6237"/>
        <w:gridCol w:w="1701"/>
      </w:tblGrid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Количество</w:t>
            </w:r>
          </w:p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 группу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Куклы (средние)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8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кукол: семья (средние)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Наручные куклы </w:t>
            </w:r>
            <w:proofErr w:type="spellStart"/>
            <w:r w:rsidRPr="00062E8D">
              <w:rPr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rPr>
          <w:cnfStyle w:val="000000100000"/>
          <w:trHeight w:val="475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мелких фигурок (5-7 см):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домашние животные;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дикие животные;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динозавры;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сказочные персонажи;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фантастические персонажи;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солдатики (рыцари, богатыри);</w:t>
            </w:r>
          </w:p>
          <w:p w:rsidR="00172FBA" w:rsidRPr="00062E8D" w:rsidRDefault="00172FBA" w:rsidP="00EE45C9">
            <w:pPr>
              <w:numPr>
                <w:ilvl w:val="0"/>
                <w:numId w:val="40"/>
              </w:numPr>
              <w:autoSpaceDE w:val="0"/>
              <w:autoSpaceDN w:val="0"/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семья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Условные фигурки человечков, мелкие (5-7 см)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Плащ-накидка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Фуражка/бескозырка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Каска/шлем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Корона, кокошник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чайной посуды (средний)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чайной посуды (мелкий)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Весы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Чековая касса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Телефон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Часы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Бинокль/подзорная труба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Грузовик средних размеров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Ракета-трансформер</w:t>
            </w:r>
            <w:proofErr w:type="spellEnd"/>
            <w:r w:rsidRPr="00062E8D">
              <w:rPr>
                <w:sz w:val="24"/>
                <w:szCs w:val="24"/>
              </w:rPr>
              <w:t xml:space="preserve"> (средних размеров)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Набор: военная техника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Набор: самолеты (мелкие)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Набор: корабли (мелкие)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Ракета-робот (</w:t>
            </w:r>
            <w:proofErr w:type="spellStart"/>
            <w:r w:rsidRPr="00062E8D">
              <w:rPr>
                <w:sz w:val="24"/>
                <w:szCs w:val="24"/>
              </w:rPr>
              <w:t>трансформер</w:t>
            </w:r>
            <w:proofErr w:type="spellEnd"/>
            <w:r w:rsidRPr="00062E8D">
              <w:rPr>
                <w:sz w:val="24"/>
                <w:szCs w:val="24"/>
              </w:rPr>
              <w:t>), мелкая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Подъемный кран (сборно-разборный, средний)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Сборно-разборные автомобиль, самолет, вертолет, ракета, корабль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 1 каждого наименования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Стойка с рулем/штурвалом (съемным)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Стойка-флагшток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Трехстворчатая ширма-театр (или настольная ширма-театр)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Ландшафтный макет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Кукольный дом (макет) для средних кукол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Макет: замок/крепость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trHeight w:val="475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город;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крестьянское подворье (ферма);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зоопарк;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крепость;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домик (мелкий, сборно-разборный);</w:t>
            </w:r>
          </w:p>
          <w:p w:rsidR="00172FBA" w:rsidRPr="00062E8D" w:rsidRDefault="00172FBA" w:rsidP="00EE45C9">
            <w:pPr>
              <w:numPr>
                <w:ilvl w:val="0"/>
                <w:numId w:val="41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гараж/</w:t>
            </w:r>
            <w:proofErr w:type="spellStart"/>
            <w:r w:rsidRPr="00062E8D">
              <w:rPr>
                <w:sz w:val="24"/>
                <w:szCs w:val="24"/>
              </w:rPr>
              <w:t>бензозаправка</w:t>
            </w:r>
            <w:proofErr w:type="spellEnd"/>
            <w:r w:rsidRPr="00062E8D">
              <w:rPr>
                <w:sz w:val="24"/>
                <w:szCs w:val="24"/>
              </w:rPr>
              <w:t xml:space="preserve"> (сборно-разборная)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  <w:trHeight w:val="198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Маяк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мебели «Школа» для мелких персонажей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  <w:trHeight w:val="521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Крупный строительный набор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  <w:trHeight w:val="47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Для игр </w:t>
            </w:r>
            <w:r w:rsidRPr="00062E8D">
              <w:rPr>
                <w:sz w:val="24"/>
                <w:szCs w:val="24"/>
              </w:rPr>
              <w:lastRenderedPageBreak/>
              <w:t>на ловкость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lastRenderedPageBreak/>
              <w:t>Летающие колпачки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Настольный футбол или хоккей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Детский бильярд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Бирюльки (набор)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Кольцеброс</w:t>
            </w:r>
            <w:proofErr w:type="spellEnd"/>
            <w:r w:rsidRPr="00062E8D">
              <w:rPr>
                <w:sz w:val="24"/>
                <w:szCs w:val="24"/>
              </w:rPr>
              <w:t xml:space="preserve"> настольный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Кольцеброс</w:t>
            </w:r>
            <w:proofErr w:type="spellEnd"/>
            <w:r w:rsidRPr="00062E8D">
              <w:rPr>
                <w:sz w:val="24"/>
                <w:szCs w:val="24"/>
              </w:rPr>
              <w:t xml:space="preserve"> напольный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Городки (набор)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Кегли (набор)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Серсо 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Коврик с разметкой для игры в классики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Мячи, разные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8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Лото цифровое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Домино (с картинками)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Домино точечное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Шашки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986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Шахматы</w:t>
            </w:r>
          </w:p>
        </w:tc>
        <w:tc>
          <w:tcPr>
            <w:cnfStyle w:val="000010000000"/>
            <w:tcW w:w="170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</w:tbl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Продуктивная деятельность</w:t>
      </w:r>
    </w:p>
    <w:tbl>
      <w:tblPr>
        <w:tblStyle w:val="GridTable2Accen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5103"/>
        <w:gridCol w:w="2693"/>
      </w:tblGrid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Количество</w:t>
            </w:r>
          </w:p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 группу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 цветных карандашей </w:t>
            </w:r>
          </w:p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Графитные карандаши (2М-3М)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фломастеров (12 цветов)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Сангина, пастель (24 цвета)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на группу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Гуашь (12 цветов) 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ребенка.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Белила цинковые 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банки 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 одной банке каждого цвета 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Палитры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Круглые кисти (беличьи, колонковые №№ 10-14)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две банки (0,25 и 0,5 л) 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(15x15)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Подставка для кистей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 каждого </w:t>
            </w:r>
            <w:r w:rsidRPr="00062E8D">
              <w:rPr>
                <w:sz w:val="24"/>
                <w:szCs w:val="24"/>
              </w:rPr>
              <w:lastRenderedPageBreak/>
              <w:t>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лепки</w:t>
            </w: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Глина, подготовленная для лепки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0,5 кг 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Пластилин (12 цветов)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коробки на одного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Доски (20x20)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стеки 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Салфетка из ткани, хорошо впитывающей воду (30x30), для вытирания рук во время лепки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аппликации</w:t>
            </w: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Ножницы с тупыми концами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Розетки для клея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конструирования</w:t>
            </w: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один на группу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один на группу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 на группу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6 на группу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Коврики-трансформеры</w:t>
            </w:r>
            <w:proofErr w:type="spellEnd"/>
            <w:r w:rsidRPr="00062E8D">
              <w:rPr>
                <w:sz w:val="24"/>
                <w:szCs w:val="24"/>
              </w:rPr>
              <w:t xml:space="preserve"> (мягкий пластик) «Животные» и др.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 на группу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на группу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на группу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рогожка)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1838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Ткань, кожа, пуговицы, нитки, проволока в полихлорвиниловой оболочке, фольга, поролон, пенопласт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 каждого ребенка</w:t>
            </w:r>
          </w:p>
        </w:tc>
      </w:tr>
    </w:tbl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Познавательно-исследовательская деятельность</w:t>
      </w:r>
    </w:p>
    <w:tbl>
      <w:tblPr>
        <w:tblStyle w:val="GridTable2Accent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812"/>
        <w:gridCol w:w="1985"/>
      </w:tblGrid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Количество</w:t>
            </w:r>
          </w:p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 группу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8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062E8D">
              <w:rPr>
                <w:sz w:val="24"/>
                <w:szCs w:val="24"/>
              </w:rPr>
              <w:t>сериации</w:t>
            </w:r>
            <w:proofErr w:type="spellEnd"/>
            <w:r w:rsidRPr="00062E8D">
              <w:rPr>
                <w:sz w:val="24"/>
                <w:szCs w:val="24"/>
              </w:rPr>
              <w:t xml:space="preserve"> (цвет, форма, величина)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062E8D">
              <w:rPr>
                <w:sz w:val="24"/>
                <w:szCs w:val="24"/>
              </w:rPr>
              <w:t>сериации</w:t>
            </w:r>
            <w:proofErr w:type="spellEnd"/>
            <w:r w:rsidRPr="00062E8D">
              <w:rPr>
                <w:sz w:val="24"/>
                <w:szCs w:val="24"/>
              </w:rPr>
              <w:t xml:space="preserve"> по величине (по 1-2 признакам – длине, ширине, высоте, толщине) из 7-10 элементов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062E8D">
              <w:rPr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пластин из разных материалов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062E8D">
              <w:rPr>
                <w:sz w:val="24"/>
                <w:szCs w:val="24"/>
              </w:rPr>
              <w:t>Рубика</w:t>
            </w:r>
            <w:proofErr w:type="spellEnd"/>
            <w:r w:rsidRPr="00062E8D">
              <w:rPr>
                <w:sz w:val="24"/>
                <w:szCs w:val="24"/>
              </w:rPr>
              <w:t>, игра «15», «</w:t>
            </w:r>
            <w:proofErr w:type="spellStart"/>
            <w:r w:rsidRPr="00062E8D">
              <w:rPr>
                <w:sz w:val="24"/>
                <w:szCs w:val="24"/>
              </w:rPr>
              <w:t>Уникуб</w:t>
            </w:r>
            <w:proofErr w:type="spellEnd"/>
            <w:r w:rsidRPr="00062E8D">
              <w:rPr>
                <w:sz w:val="24"/>
                <w:szCs w:val="24"/>
              </w:rPr>
              <w:t>» и т.п.)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Головоломки-лабиринты (прозрачные, с </w:t>
            </w:r>
            <w:r w:rsidRPr="00062E8D">
              <w:rPr>
                <w:sz w:val="24"/>
                <w:szCs w:val="24"/>
              </w:rPr>
              <w:lastRenderedPageBreak/>
              <w:t>шариком)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lastRenderedPageBreak/>
              <w:t>3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Игра «Волшебный экран» (на координацию вертикальных и горизонтальных линий)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не менее 10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Термометр спиртовой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лекал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Линейки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Счеты напольные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Счеты настольные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Микроскоп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стеклянных призм (для эффекта радуги)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Компас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Флюгер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Воздушный змей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Коллекция минералов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Коллекция тканей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Коллекция бумаги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Коллекция семян и плодов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Коллекция растений (гербарий)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lastRenderedPageBreak/>
              <w:t>Образно-символический материал</w:t>
            </w: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животных;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растений;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ландшафтов;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транспорта;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строительных сооружений;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профессий;</w:t>
            </w:r>
          </w:p>
          <w:p w:rsidR="00172FBA" w:rsidRPr="00062E8D" w:rsidRDefault="00172FBA" w:rsidP="00EE45C9">
            <w:pPr>
              <w:numPr>
                <w:ilvl w:val="0"/>
                <w:numId w:val="42"/>
              </w:numPr>
              <w:autoSpaceDE w:val="0"/>
              <w:autoSpaceDN w:val="0"/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виды спорта и т.п.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по 1 набору каждой тематики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до 10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Серии картинок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15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7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15 (разные)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8 (разные)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20 разных видов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Глобус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Разрезная азбука и касса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карточек с цифрами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Отрывной календарь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Набор кубиков с цифрами, с числовыми </w:t>
            </w:r>
            <w:r w:rsidRPr="00062E8D">
              <w:rPr>
                <w:sz w:val="24"/>
                <w:szCs w:val="24"/>
              </w:rPr>
              <w:lastRenderedPageBreak/>
              <w:t>фигурами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lastRenderedPageBreak/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Абак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 лото: последовательные числа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Кассы настольные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4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cnfStyle w:val="000010000000"/>
            <w:tcW w:w="1985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6</w:t>
            </w:r>
          </w:p>
        </w:tc>
      </w:tr>
    </w:tbl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BA" w:rsidRPr="00062E8D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Двигательная деятельность</w:t>
      </w:r>
    </w:p>
    <w:tbl>
      <w:tblPr>
        <w:tblStyle w:val="GridTable2Accent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686"/>
        <w:gridCol w:w="2551"/>
        <w:gridCol w:w="1560"/>
      </w:tblGrid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Количество</w:t>
            </w:r>
          </w:p>
          <w:p w:rsidR="00172FBA" w:rsidRPr="00062E8D" w:rsidRDefault="00172FBA" w:rsidP="00EE45C9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062E8D">
              <w:rPr>
                <w:b/>
                <w:bCs/>
                <w:sz w:val="24"/>
                <w:szCs w:val="24"/>
              </w:rPr>
              <w:t>на группу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Балансир-волчок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 xml:space="preserve">Коврик массажный со </w:t>
            </w:r>
            <w:proofErr w:type="spellStart"/>
            <w:r w:rsidRPr="00062E8D">
              <w:rPr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Шнур короткий (плетеный)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длина 75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прыжков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Обруч малый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диаметр 55-65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Скакалка короткая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длина 100-120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Кегли (набор)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3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Кольцеброс</w:t>
            </w:r>
            <w:proofErr w:type="spellEnd"/>
            <w:r w:rsidRPr="00062E8D">
              <w:rPr>
                <w:sz w:val="24"/>
                <w:szCs w:val="24"/>
              </w:rPr>
              <w:t xml:space="preserve"> (набор)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Мешочек малый с грузом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масса 150-200 г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Мяч большой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диаметр 18-20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5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Мешочек с грузом большой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масса 400 г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Мяч для мини-баскетбола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масса 0,5 кг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Мяч утяжеленный (набивной)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масса 350 г, 500 г, 1 кг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062E8D">
              <w:rPr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Обруч большой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диаметр 100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trHeight w:val="131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Серсо (набор)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2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ползания и лазанья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 w:val="restart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Гантели детские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Кольцо малое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диаметр 13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Лента короткая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длина 50-60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rPr>
          <w:cnfStyle w:val="000000100000"/>
        </w:trPr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Мяч средний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диаметр 10-12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1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  <w:tr w:rsidR="00172FBA" w:rsidRPr="00062E8D" w:rsidTr="00EE45C9">
        <w:tc>
          <w:tcPr>
            <w:cnfStyle w:val="000010000000"/>
            <w:tcW w:w="2127" w:type="dxa"/>
            <w:vMerge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72FBA" w:rsidRPr="00062E8D" w:rsidRDefault="00172FBA" w:rsidP="00EE45C9">
            <w:pPr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длина 80 см</w:t>
            </w:r>
          </w:p>
        </w:tc>
        <w:tc>
          <w:tcPr>
            <w:tcW w:w="1560" w:type="dxa"/>
            <w:shd w:val="clear" w:color="auto" w:fill="auto"/>
          </w:tcPr>
          <w:p w:rsidR="00172FBA" w:rsidRPr="00062E8D" w:rsidRDefault="00172FBA" w:rsidP="00EE45C9">
            <w:pPr>
              <w:cnfStyle w:val="000000000000"/>
              <w:rPr>
                <w:sz w:val="24"/>
                <w:szCs w:val="24"/>
              </w:rPr>
            </w:pPr>
            <w:r w:rsidRPr="00062E8D">
              <w:rPr>
                <w:sz w:val="24"/>
                <w:szCs w:val="24"/>
              </w:rPr>
              <w:t>10</w:t>
            </w: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>Групповое помещение</w:t>
      </w: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541ED">
        <w:rPr>
          <w:rFonts w:ascii="Times New Roman" w:hAnsi="Times New Roman" w:cs="Times New Roman"/>
          <w:color w:val="222222"/>
          <w:sz w:val="24"/>
          <w:szCs w:val="24"/>
        </w:rPr>
        <w:t>Центр художественно-эстетического развития</w:t>
      </w:r>
    </w:p>
    <w:tbl>
      <w:tblPr>
        <w:tblW w:w="0" w:type="auto"/>
        <w:tblInd w:w="132" w:type="dxa"/>
        <w:tblLayout w:type="fixed"/>
        <w:tblLook w:val="04A0"/>
      </w:tblPr>
      <w:tblGrid>
        <w:gridCol w:w="645"/>
        <w:gridCol w:w="2070"/>
        <w:gridCol w:w="1939"/>
        <w:gridCol w:w="3161"/>
        <w:gridCol w:w="1485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художественно-эстетического развития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рисования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лепки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аппликации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цветные карандаши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восковые мелки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кисти для рисования 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палитры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банки-непроливайки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акварельные краски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гуашь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салфетки из ткани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раскраски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обводки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трафареты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бумага для рисования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альбом с иллюстрациями народного декоративно-прикладного искусства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расписной посуды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фломастеры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пластилин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доски для лепки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стеки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салфетки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наглядно-дидактическое пособие «Зверушки из пластилина»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ножницы с тупыми концами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белый картон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цветной картон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-цветная бумага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салфетки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клей-карандаш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-клей ПВА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-кисточки «щетина»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емкости для мусора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каждого ребенка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каждого ребенка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каждого ребенка</w:t>
            </w: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>Центр сюжетно-ролевой игры</w:t>
      </w:r>
    </w:p>
    <w:tbl>
      <w:tblPr>
        <w:tblW w:w="0" w:type="auto"/>
        <w:tblLayout w:type="fixed"/>
        <w:tblLook w:val="04A0"/>
      </w:tblPr>
      <w:tblGrid>
        <w:gridCol w:w="645"/>
        <w:gridCol w:w="2070"/>
        <w:gridCol w:w="1939"/>
        <w:gridCol w:w="3161"/>
        <w:gridCol w:w="1485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сюжетно-ролевой игры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игровых навыков, социализация детей через общение в игре.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«Библиотека»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-формуляры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-сказки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стихи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пословицы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поговорки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Почта»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-газеты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журналы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-конверты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сумка почтальона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коробки для посылок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«Автобус»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-сумка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-руль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билеты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-кошельки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-деньги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 Подводный мир»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морские обитатели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альбом «Морские обитатели»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удочки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камни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ракушки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«Зоопарк»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животные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вольеры для животных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«Поликлиника»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-кабинет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регистратура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аптека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халаты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шапочки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кошельки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деньги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медицинские инструменты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«ДПС»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руль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жезл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фуражка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перекресток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Магазин»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касса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халат продавца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кошельки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деньги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товар (разный)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«Парикмахерская»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специальные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принадлежности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накидки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деньги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кошельки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С/р игра «Дом»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кухня (плита, раковина, посуда)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спальня (кровати с постельными принадлежностями)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зал (столик со стульями)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куклы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кукольная одежда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количеству детей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количеству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шт.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</w:t>
      </w:r>
      <w:r w:rsidRPr="002541ED">
        <w:rPr>
          <w:rFonts w:ascii="Times New Roman" w:hAnsi="Times New Roman" w:cs="Times New Roman"/>
          <w:sz w:val="24"/>
          <w:szCs w:val="24"/>
        </w:rPr>
        <w:t>Центр физического развития</w:t>
      </w:r>
    </w:p>
    <w:tbl>
      <w:tblPr>
        <w:tblW w:w="0" w:type="auto"/>
        <w:tblLayout w:type="fixed"/>
        <w:tblLook w:val="04A0"/>
      </w:tblPr>
      <w:tblGrid>
        <w:gridCol w:w="645"/>
        <w:gridCol w:w="2070"/>
        <w:gridCol w:w="1939"/>
        <w:gridCol w:w="3161"/>
        <w:gridCol w:w="1485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физического развития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быстроты, ловкости, силы. Закрепление полученных знаний на физкультурных занятиях.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мячи разных размеров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кегли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скакалки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кольца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флажки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ленточки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дорожка для профилактики плоскостопия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кольцо для баскетбола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-ракетки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-султанчики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кольцебросы</w:t>
            </w:r>
            <w:proofErr w:type="spellEnd"/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-обручи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-гимнастические палки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шт.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шт.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шт.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кол.дет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 xml:space="preserve">                                             Музыкальный центр</w:t>
      </w:r>
    </w:p>
    <w:tbl>
      <w:tblPr>
        <w:tblW w:w="0" w:type="auto"/>
        <w:tblLayout w:type="fixed"/>
        <w:tblLook w:val="04A0"/>
      </w:tblPr>
      <w:tblGrid>
        <w:gridCol w:w="645"/>
        <w:gridCol w:w="2070"/>
        <w:gridCol w:w="1939"/>
        <w:gridCol w:w="3161"/>
        <w:gridCol w:w="1649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полученных знаний на музыкальных занятиях.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шумелки</w:t>
            </w:r>
            <w:proofErr w:type="spellEnd"/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музыкальные инструменты (бубны, металлофоны, гитара, дудочки, колокольчики, маракасы, саксофоны)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платочки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ленточки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микрофоны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плакаты «Музыкальные инструменты»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дидактические игры «Где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звенит?», «Кто издал звук?»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 шт.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</w:t>
      </w:r>
      <w:r w:rsidRPr="002541ED">
        <w:rPr>
          <w:rFonts w:ascii="Times New Roman" w:hAnsi="Times New Roman" w:cs="Times New Roman"/>
          <w:sz w:val="24"/>
          <w:szCs w:val="24"/>
        </w:rPr>
        <w:t>Центр театрализованной деятельности</w:t>
      </w:r>
    </w:p>
    <w:tbl>
      <w:tblPr>
        <w:tblW w:w="9705" w:type="dxa"/>
        <w:tblLayout w:type="fixed"/>
        <w:tblLook w:val="04A0"/>
      </w:tblPr>
      <w:tblGrid>
        <w:gridCol w:w="393"/>
        <w:gridCol w:w="2411"/>
        <w:gridCol w:w="2646"/>
        <w:gridCol w:w="2605"/>
        <w:gridCol w:w="1650"/>
      </w:tblGrid>
      <w:tr w:rsidR="00172FBA" w:rsidRPr="002541ED" w:rsidTr="00EE45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театрализованной деятельности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театрализованной деятельностью в группе. Закрепление знакомых художественных произведений, обыгрывание.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пальчиковый театр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кукольный театр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-деревянный театр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теневой театр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картонажный театр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 xml:space="preserve"> Центр сенсорного развития</w:t>
      </w:r>
    </w:p>
    <w:tbl>
      <w:tblPr>
        <w:tblW w:w="0" w:type="auto"/>
        <w:tblLayout w:type="fixed"/>
        <w:tblLook w:val="04A0"/>
      </w:tblPr>
      <w:tblGrid>
        <w:gridCol w:w="645"/>
        <w:gridCol w:w="2070"/>
        <w:gridCol w:w="1939"/>
        <w:gridCol w:w="3109"/>
        <w:gridCol w:w="1808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сенсорного развития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сенсорных эталонов у детей.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мозаика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шнуровка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счетные палочки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«Мозаика»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«Найди ключ»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раздаточный материал по математике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пеналы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геометрические фигуры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полоски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«Собери бусы»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«Ассоциации»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«Фигуры из счетных палочек»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«Рыбалка»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«Посчитай пуговицы»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«Узнай цифру на ощупь»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«Что сначала, что потом»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«Фигурки домашних и диких животных»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«Выложи по образцу»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«Веселый цирк»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«Геометрические вкладыши»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«Найди дорожку» 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шт.</w:t>
            </w: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 xml:space="preserve"> Центр природы</w:t>
      </w:r>
    </w:p>
    <w:tbl>
      <w:tblPr>
        <w:tblW w:w="0" w:type="auto"/>
        <w:tblLayout w:type="fixed"/>
        <w:tblLook w:val="04A0"/>
      </w:tblPr>
      <w:tblGrid>
        <w:gridCol w:w="645"/>
        <w:gridCol w:w="1731"/>
        <w:gridCol w:w="2278"/>
        <w:gridCol w:w="2967"/>
        <w:gridCol w:w="1679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природы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у детей представлений о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природных явлениях и знакомство с окружающим миром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паспорт цветов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коллекция бумаги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дневник погоды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календарь погоды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фартуки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разные семена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разные крупы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бросовый материал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камни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ракушки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лейки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палочки для рыхления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салфетки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гербарий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цветы по возрасту детей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картины с пейзажами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поделки детей из природного и бросового материала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иллюстрации с изображением времен года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Центр патриотического воспитания</w:t>
      </w:r>
    </w:p>
    <w:tbl>
      <w:tblPr>
        <w:tblW w:w="0" w:type="auto"/>
        <w:tblLayout w:type="fixed"/>
        <w:tblLook w:val="04A0"/>
      </w:tblPr>
      <w:tblGrid>
        <w:gridCol w:w="392"/>
        <w:gridCol w:w="2323"/>
        <w:gridCol w:w="1939"/>
        <w:gridCol w:w="2967"/>
        <w:gridCol w:w="1679"/>
      </w:tblGrid>
      <w:tr w:rsidR="00172FBA" w:rsidRPr="002541ED" w:rsidTr="00EE45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патриотического воспитания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 у детей о семье, городе, крае, родной стране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фото президента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флаг страны, СПб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альбом «Москва»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герб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страны,СПб</w:t>
            </w:r>
            <w:proofErr w:type="spellEnd"/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флажков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художественная литература «Сегодня праздник»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 xml:space="preserve"> Центр ряженья</w:t>
      </w:r>
    </w:p>
    <w:tbl>
      <w:tblPr>
        <w:tblW w:w="0" w:type="auto"/>
        <w:tblLayout w:type="fixed"/>
        <w:tblLook w:val="04A0"/>
      </w:tblPr>
      <w:tblGrid>
        <w:gridCol w:w="645"/>
        <w:gridCol w:w="2070"/>
        <w:gridCol w:w="1939"/>
        <w:gridCol w:w="2967"/>
        <w:gridCol w:w="1679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ряженья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творческих способностей детей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одежда для детей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кепки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фуражки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панамки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2541ED">
        <w:rPr>
          <w:rFonts w:ascii="Times New Roman" w:hAnsi="Times New Roman" w:cs="Times New Roman"/>
          <w:sz w:val="24"/>
          <w:szCs w:val="24"/>
        </w:rPr>
        <w:t>Центр экспериментирования</w:t>
      </w:r>
    </w:p>
    <w:tbl>
      <w:tblPr>
        <w:tblW w:w="0" w:type="auto"/>
        <w:tblLayout w:type="fixed"/>
        <w:tblLook w:val="04A0"/>
      </w:tblPr>
      <w:tblGrid>
        <w:gridCol w:w="645"/>
        <w:gridCol w:w="2440"/>
        <w:gridCol w:w="1985"/>
        <w:gridCol w:w="2835"/>
        <w:gridCol w:w="1666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экспериментирования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способности проводить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эксперименты и делать выводы путем проб и ошибок.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магниты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зеркала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лупы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ситечки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воронки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колбы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соломки-трубочки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мыльные пузыри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предметы из различных материалов изготовленные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lastRenderedPageBreak/>
        <w:t xml:space="preserve">          Центр дорожного движения и основ безопасной жизнедеятельности</w:t>
      </w:r>
    </w:p>
    <w:tbl>
      <w:tblPr>
        <w:tblW w:w="9810" w:type="dxa"/>
        <w:tblLayout w:type="fixed"/>
        <w:tblLook w:val="04A0"/>
      </w:tblPr>
      <w:tblGrid>
        <w:gridCol w:w="534"/>
        <w:gridCol w:w="2552"/>
        <w:gridCol w:w="2269"/>
        <w:gridCol w:w="2836"/>
        <w:gridCol w:w="1619"/>
      </w:tblGrid>
      <w:tr w:rsidR="00172FBA" w:rsidRPr="002541ED" w:rsidTr="00EE4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дорожного движения и основ безопасной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 детей по ПДД и ОБЖ.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макет перекрестка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макет светофора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маленькие машинки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маленькие дома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маленькие деревья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художественная литература по ПДД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дидактические материалы по ПДД</w:t>
            </w:r>
          </w:p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художественная литература по ОБЖ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Дидактические материалы по ОБЖ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домино «Дорожные знаки»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дорожные знаки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2541ED">
        <w:rPr>
          <w:rFonts w:ascii="Times New Roman" w:hAnsi="Times New Roman" w:cs="Times New Roman"/>
          <w:sz w:val="24"/>
          <w:szCs w:val="24"/>
        </w:rPr>
        <w:t>Центр для мальчиков</w:t>
      </w:r>
    </w:p>
    <w:tbl>
      <w:tblPr>
        <w:tblW w:w="9600" w:type="dxa"/>
        <w:tblLayout w:type="fixed"/>
        <w:tblLook w:val="04A0"/>
      </w:tblPr>
      <w:tblGrid>
        <w:gridCol w:w="644"/>
        <w:gridCol w:w="1872"/>
        <w:gridCol w:w="2267"/>
        <w:gridCol w:w="3027"/>
        <w:gridCol w:w="1790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Уголок для мальчиков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творческой активности детей, удовлетворение собственных интересов.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машины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мелкий строительный материал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крупный строительный материал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Конструктор «ЛЕГО»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наборов</w:t>
            </w: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</w:rPr>
        <w:t>Центр речевого развития</w:t>
      </w:r>
    </w:p>
    <w:tbl>
      <w:tblPr>
        <w:tblW w:w="9600" w:type="dxa"/>
        <w:tblLayout w:type="fixed"/>
        <w:tblLook w:val="04A0"/>
      </w:tblPr>
      <w:tblGrid>
        <w:gridCol w:w="644"/>
        <w:gridCol w:w="2069"/>
        <w:gridCol w:w="1938"/>
        <w:gridCol w:w="3159"/>
        <w:gridCol w:w="1790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речевого развития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детей.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логопедические карточки с методическим материалом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азбука в картинках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логопедическая азбука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демонстрационный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 для развития речи детей по временам года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картинки для составления описательных рассказов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альбом «Артикуляционная гимнастика»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альбом «Пальчиковая гимнастика»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для работы над звуковой культурой речи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2FBA" w:rsidRPr="002541ED" w:rsidRDefault="00172FBA" w:rsidP="001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1E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</w:t>
      </w:r>
      <w:r w:rsidRPr="002541ED">
        <w:rPr>
          <w:rFonts w:ascii="Times New Roman" w:hAnsi="Times New Roman" w:cs="Times New Roman"/>
          <w:sz w:val="24"/>
          <w:szCs w:val="24"/>
        </w:rPr>
        <w:t>Книжный центр</w:t>
      </w:r>
    </w:p>
    <w:tbl>
      <w:tblPr>
        <w:tblW w:w="9600" w:type="dxa"/>
        <w:tblLayout w:type="fixed"/>
        <w:tblLook w:val="04A0"/>
      </w:tblPr>
      <w:tblGrid>
        <w:gridCol w:w="645"/>
        <w:gridCol w:w="1589"/>
        <w:gridCol w:w="2417"/>
        <w:gridCol w:w="3159"/>
        <w:gridCol w:w="1790"/>
      </w:tblGrid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Центров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72FBA" w:rsidRPr="002541ED" w:rsidTr="00EE45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Книжный центр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FBA" w:rsidRPr="002541ED" w:rsidRDefault="00172FBA" w:rsidP="00EE45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художественными произведениями, их повторение и закрепление.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фольклор: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Песенки. «Лиса рожью шла…»; «Зима пришла…»; «Как пошла коляда…; «Идет матушка весна…»; «Как на масляной неделе…»» «Масленица, Масленица!».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Сказки. «Илья Муромец и Соловей-разбойник» (запись А.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Гильфердинга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«Василиса Прекрасная»(из сборника сказок А. Афанасьева); «Волк и лиса» обр. Соколова-Микитова; «Добрыня и змей»( пересказ Н.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Колпаковой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«Садко»(запись П. Рыбникова); «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Сынко-Филипко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»(пересказ Е. Поленовой).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2.Фольклор народов мира: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Песенки. «Перчатки», «Кораблик» (пар. С англ. С. Маршака); «Что я видел» «Трое гуляк» (пер. с франц. Н.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Гернет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С. Гиппиус); «Улитка»(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молд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обр. И.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Сказки. «Кот в сапогах»(франц., Ш. Перро); «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Айога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нанайск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обр. Д.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Нагишкина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«Каждый свое получил»(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Эстон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обр. М. Булатова); «Самый красивый наряд на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свете»(пер. с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япон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В. Марковой).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3.Произведения поэтов и писателей России: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Поэзия. «Осенью» (М. Волошин); «Первый снег» (Л. Лермонтов); «Пороша» (С. Есенин); «»Зима» (А. Пушкин); «Страшная история» (Э.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Успкнский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«На лугу» (А. Блок); «Весенняя песенка» ( С. Городецкий); «Жаворонок (С. Жуковский); «На реке» (Н. Заболоцкий).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Проза. «Слон» (А. Куприн); «Великие путешественники» (М. Зощенко); «Белка» (К. Коровин); «»Первый ночной таран» (С. Алексеев); «»Стожок» (Ю. Коваль); «Уха» (Н.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Телешов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«Обрывок провода» (Е. Воробьев); «На танцах (С. Романовский).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Литературные сказки.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«Сказка о мертвой царевне и о семи богатырях» (А. Пушкин); «Теплый хлеб» (К. Паустовский); «Старик-годовик» (В. Даль); «Слепая лошадь» (К. Ушинский); «Гуси- лебеди (А. Ремизов); «Всяк по- своему» (Г.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«Соль земли» (И. Соколов- Микитов).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Произведения поэтов и писателей разных стран: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Поэзия. «Осенняя гамма» (Л.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Станчев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«Зимний разговор через форточку» (Б. Брехт). 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Проза. «Гадкий утенок» (Х. К. Андерсен); «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(Х. К. Андерсен); «Три ржаных колоска» (С. </w:t>
            </w:r>
            <w:proofErr w:type="spellStart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Топелиус</w:t>
            </w:r>
            <w:proofErr w:type="spellEnd"/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Произведения для заучивания наизусть: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«Апрель» (Я. Аким); «Шинель» (Е. Благинина); </w:t>
            </w: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«Береза» (С. Есенин); «Тает месяц молодой» (С. Маршак); «Уж небо осенью дышало» (А. Пушкин); «Зима» ( И. Суриков); «Подснежник» (П. Соловьева); «Зима недаром злится» (Ф. Тютчев).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Иллюстрации по временам года.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Картинки на закрепление текущей темы.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Портреты детских писателей.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Портреты детских иллюстраторов.</w:t>
            </w:r>
          </w:p>
          <w:p w:rsidR="00172FBA" w:rsidRPr="002541ED" w:rsidRDefault="00172FBA" w:rsidP="00EE45C9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A" w:rsidRPr="002541ED" w:rsidRDefault="00172FBA" w:rsidP="00EE45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2FBA" w:rsidRPr="002541ED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FBA" w:rsidRPr="002541ED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BA" w:rsidRPr="003F4D36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36">
        <w:rPr>
          <w:rFonts w:ascii="Times New Roman" w:hAnsi="Times New Roman" w:cs="Times New Roman"/>
          <w:b/>
          <w:sz w:val="28"/>
          <w:szCs w:val="28"/>
        </w:rPr>
        <w:t>План развития группы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4D3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F4D3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72FBA" w:rsidRPr="003F4D36" w:rsidRDefault="00172FBA" w:rsidP="0017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393"/>
        <w:gridCol w:w="2393"/>
      </w:tblGrid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Пополнить природный уголок живыми цветами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Дополнять атрибутами сюжетно-ролевые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Дополнить патриотический центр иллюстрациями достопримечательностей города Москва (</w:t>
            </w:r>
            <w:proofErr w:type="spellStart"/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Спб</w:t>
            </w:r>
            <w:proofErr w:type="spellEnd"/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Пополнить центр изобразительной деятельности альбомами с различными видами росписи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2FBA" w:rsidRPr="003F4D36" w:rsidTr="00EE4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дидактических игр соответственно возрасту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A" w:rsidRPr="002541ED" w:rsidRDefault="00172FBA" w:rsidP="00EE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3F4D36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72FBA" w:rsidRPr="003F4D36" w:rsidRDefault="00172FBA" w:rsidP="001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FBA" w:rsidRPr="003F4D36" w:rsidRDefault="00172FBA" w:rsidP="0017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172FBA" w:rsidRPr="003F4D36" w:rsidTr="00EE45C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72FBA" w:rsidRPr="003F4D36" w:rsidRDefault="00172FBA" w:rsidP="00EE45C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2FBA" w:rsidRPr="003F4D36" w:rsidTr="00EE45C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72FBA" w:rsidRPr="00D67CA5" w:rsidRDefault="00172FBA" w:rsidP="00EE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Условия в группе для организации питания, хозяйственно-бытового обслуживания детей, обеспечения режима дня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Приемная: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Маркированные индивидуальные шкафчики для одежды детей - 24 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скамейки для сидения детей при одевании - 3 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тумбочка для выставки индивидуальных работ по лепке-1шт.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информационный стенд для родителей-4шт.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список на шкафчик-1шт.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шкаф-сушилка-1шт.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67C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>Мойка:</w:t>
            </w:r>
          </w:p>
          <w:p w:rsidR="00172FBA" w:rsidRPr="00D67CA5" w:rsidRDefault="00172FBA" w:rsidP="00EE4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посуда столовая: 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тарелки 1 блюдо - 24 шт.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тарелки  2 блюдо - 24 шт.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ложки большие - 24 шт.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вилки - 24 шт.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салатники - 2 шт.</w:t>
            </w:r>
          </w:p>
          <w:p w:rsidR="00172FBA" w:rsidRPr="00D67CA5" w:rsidRDefault="00172FBA" w:rsidP="00EE45C9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чашки-24шт.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посуда кухонная: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чайник-1шт.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кастрюли-3шт.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половник-2шт.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 кухонный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ведро-1шт.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поднос-1шт.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миски -6шт.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кастрюля для замачивания посуды-1шт.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 для полоскания пл.рта-24шт.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тумба-мойка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посуды</w:t>
            </w:r>
          </w:p>
          <w:p w:rsidR="00172FBA" w:rsidRPr="00D67CA5" w:rsidRDefault="00172FBA" w:rsidP="00EE45C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сушилка для посуды-2шт.</w:t>
            </w:r>
          </w:p>
          <w:p w:rsidR="00172FBA" w:rsidRPr="00D67CA5" w:rsidRDefault="00172FBA" w:rsidP="00EE45C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Столовая комната: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столы в соответствии с ростом детей - 5 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стулья, маркированные в соответствии с ростом ребенка - 24 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угловые стеллажи для игрового оборудования-2шт.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-1шт.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стол для воспитателя-1шт.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для воспитателя 1шт.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двухдверная</w:t>
            </w:r>
            <w:proofErr w:type="spellEnd"/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тумба -1шт.</w:t>
            </w:r>
          </w:p>
          <w:p w:rsidR="00172FBA" w:rsidRPr="00D67CA5" w:rsidRDefault="00172FBA" w:rsidP="00EE45C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мольберт -1шт.</w:t>
            </w:r>
          </w:p>
          <w:p w:rsidR="00172FBA" w:rsidRPr="00D67CA5" w:rsidRDefault="00172FBA" w:rsidP="00EE4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Групповая комната: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трех ярусные кровати маркированные-4шт.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роскладушки-12шт.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термометр-1шт.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на кровати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бактерицидный-1шт.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угловые стеллажи-2шт.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для физкультурного центра-1шт.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для ряженья-1шт.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стеллаж двух ярусный-2шт.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стеллаж четырех ярусный-1шт.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стеллаж трех ярусный-1шт.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 двухдверная-1шт.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с подсветкой-1шт.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овальный-1шт.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однодверный-1шт.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для эксперементирования-1шт.</w:t>
            </w:r>
          </w:p>
          <w:p w:rsidR="00172FBA" w:rsidRPr="00D67CA5" w:rsidRDefault="00172FBA" w:rsidP="00EE45C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для книжного центра-1шт.  </w:t>
            </w:r>
          </w:p>
          <w:p w:rsidR="00172FBA" w:rsidRPr="00D67CA5" w:rsidRDefault="00172FBA" w:rsidP="00EE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Туалетная комната: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умывальники детские - 3 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маркированные индивидуальные шкафчики для полотенец - 24 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зеркало - 1шт.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унитазы детские - 3 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поддон с душем - 1 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на полотенца-1шт.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коврик для ног-1шт.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тазы для мытья игрушек-2шт.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тазы для уборки-2шт.</w:t>
            </w:r>
          </w:p>
          <w:p w:rsidR="00172FBA" w:rsidRPr="00D67CA5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ведра для уборки-2шт.</w:t>
            </w:r>
          </w:p>
          <w:p w:rsidR="00172FBA" w:rsidRPr="002541ED" w:rsidRDefault="00172FBA" w:rsidP="00EE45C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швабры-2шт.</w:t>
            </w: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172FBA" w:rsidRPr="00751ECC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751ECC">
        <w:rPr>
          <w:rFonts w:ascii="Times New Roman" w:hAnsi="Times New Roman" w:cs="Times New Roman"/>
          <w:b/>
          <w:bCs/>
          <w:iCs/>
          <w:u w:val="single"/>
        </w:rPr>
        <w:t>УЧЕБНО-МЕТОДИЧЕСКИЕ СРЕДСТВА ОБУЧЕНИЯ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tbl>
      <w:tblPr>
        <w:tblStyle w:val="GridTable3Accent1"/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6"/>
        <w:gridCol w:w="2268"/>
        <w:gridCol w:w="6096"/>
      </w:tblGrid>
      <w:tr w:rsidR="00172FBA" w:rsidRPr="00751ECC" w:rsidTr="00EE45C9">
        <w:trPr>
          <w:cnfStyle w:val="100000000000"/>
          <w:trHeight w:val="575"/>
        </w:trPr>
        <w:tc>
          <w:tcPr>
            <w:cnfStyle w:val="00100000010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ОО по ФГОС ДО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8432EB" w:rsidRDefault="00172FBA" w:rsidP="00EE45C9">
            <w:pPr>
              <w:rPr>
                <w:iCs/>
                <w:sz w:val="24"/>
                <w:szCs w:val="24"/>
              </w:rPr>
            </w:pPr>
          </w:p>
        </w:tc>
        <w:tc>
          <w:tcPr>
            <w:cnfStyle w:val="00010000100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Методики и технологии</w:t>
            </w:r>
          </w:p>
        </w:tc>
      </w:tr>
      <w:tr w:rsidR="00172FBA" w:rsidRPr="00751ECC" w:rsidTr="00EE45C9">
        <w:trPr>
          <w:cnfStyle w:val="000000100000"/>
          <w:trHeight w:val="557"/>
        </w:trPr>
        <w:tc>
          <w:tcPr>
            <w:cnfStyle w:val="00100000000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b/>
                <w:bCs/>
                <w:sz w:val="24"/>
                <w:szCs w:val="24"/>
              </w:rPr>
            </w:pPr>
            <w:r w:rsidRPr="008432EB">
              <w:rPr>
                <w:b/>
                <w:bCs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 xml:space="preserve">«Детский фитнес. Физкультурные занятия для детей» / под редакцией Сулим Е. В. </w:t>
            </w:r>
          </w:p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>«Основы здорового образа жизни» под ред. Н.П.Смирновой. Саратов, Научная книга, 2000г.</w:t>
            </w:r>
          </w:p>
        </w:tc>
        <w:tc>
          <w:tcPr>
            <w:cnfStyle w:val="00010000000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Технологии: </w:t>
            </w:r>
            <w:proofErr w:type="spellStart"/>
            <w:r w:rsidRPr="008432EB">
              <w:rPr>
                <w:bCs/>
                <w:sz w:val="24"/>
                <w:szCs w:val="24"/>
              </w:rPr>
              <w:t>фитбол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«Двигательная </w:t>
            </w:r>
            <w:proofErr w:type="spellStart"/>
            <w:r w:rsidRPr="008432EB">
              <w:rPr>
                <w:bCs/>
                <w:sz w:val="24"/>
                <w:szCs w:val="24"/>
              </w:rPr>
              <w:t>игротехника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для дошкольников – </w:t>
            </w:r>
            <w:proofErr w:type="spellStart"/>
            <w:r w:rsidRPr="008432EB">
              <w:rPr>
                <w:bCs/>
                <w:sz w:val="24"/>
                <w:szCs w:val="24"/>
              </w:rPr>
              <w:t>фитбол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8432EB">
              <w:rPr>
                <w:bCs/>
                <w:sz w:val="24"/>
                <w:szCs w:val="24"/>
              </w:rPr>
              <w:t>А.А.Потанчук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, Т.С. </w:t>
            </w:r>
            <w:proofErr w:type="spellStart"/>
            <w:r w:rsidRPr="008432EB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, «Игровой </w:t>
            </w:r>
            <w:proofErr w:type="spellStart"/>
            <w:r w:rsidRPr="008432EB">
              <w:rPr>
                <w:bCs/>
                <w:sz w:val="24"/>
                <w:szCs w:val="24"/>
              </w:rPr>
              <w:t>стрейчинг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» А.Г. Назарова, 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Методические пособия «Физкультурные занятия  с детьми 6-7 лет» </w:t>
            </w:r>
            <w:proofErr w:type="spellStart"/>
            <w:r w:rsidRPr="008432EB">
              <w:rPr>
                <w:bCs/>
                <w:sz w:val="24"/>
                <w:szCs w:val="24"/>
              </w:rPr>
              <w:t>Пензулаева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Л.И., «Занятия по физической культуре в старшей группе детского сада» Карманова Л.В. 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«Утренняя гимнастика в детском саду» Т.Е.Харченко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«Организация педагогического процесса в ДОУ компенсирующего вида» </w:t>
            </w:r>
            <w:proofErr w:type="spellStart"/>
            <w:r w:rsidRPr="008432EB">
              <w:rPr>
                <w:bCs/>
                <w:sz w:val="24"/>
                <w:szCs w:val="24"/>
              </w:rPr>
              <w:t>Волосовой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Т.В., </w:t>
            </w:r>
            <w:proofErr w:type="spellStart"/>
            <w:r w:rsidRPr="008432EB">
              <w:rPr>
                <w:bCs/>
                <w:sz w:val="24"/>
                <w:szCs w:val="24"/>
              </w:rPr>
              <w:t>Сазанова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С.Н.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1.Физкультминутки. Вып.1/авт.-сост. С.А.Лёвина, С.И.Тукачёва.-Изд.2-е.-Волгоград: Учитель,2014.-67с.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2.Физкультминутки.Вып.2/авт.-сост. С.А.Лёвина, С.И. Тукачёва.-Изд.2-е.-Волгоград: Учитель,2014.-76с.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3.Силантьева С.В. Игры и упражнения для свободной двигательной деятельности детей дошкольного возраста.-СПб.: ООО «Издательство «Детство-Пресс», 2013.-208с.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4.Харченко Т.Е. Организация двигательной деятельности детей в детском саду.-СПб.: ООО « Издательство « Детство-Пресс», 2010.-176с.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 xml:space="preserve">5.Сборник подвижных игр. Для занятий с детьми 2-7лет/Авт.-сост. Э.Я. </w:t>
            </w:r>
            <w:proofErr w:type="spellStart"/>
            <w:r w:rsidRPr="00C0477A">
              <w:rPr>
                <w:color w:val="000000"/>
                <w:sz w:val="24"/>
                <w:szCs w:val="24"/>
              </w:rPr>
              <w:t>Степаненкова.-М</w:t>
            </w:r>
            <w:proofErr w:type="spellEnd"/>
            <w:r w:rsidRPr="00C0477A">
              <w:rPr>
                <w:color w:val="000000"/>
                <w:sz w:val="24"/>
                <w:szCs w:val="24"/>
              </w:rPr>
              <w:t>.: Мозаика-Синтез, 2014.-144с.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6.Занимательная физкультура для детей 4-7лет.  Планирование, конспекты занятий/авт.-сост. В.В. Гаврилова.-Волгоград: Учитель, 2009.-188с.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7.Детские олимпийские игры: занятия с детьми 2-7лет/</w:t>
            </w:r>
            <w:proofErr w:type="spellStart"/>
            <w:r w:rsidRPr="00C0477A">
              <w:rPr>
                <w:color w:val="000000"/>
                <w:sz w:val="24"/>
                <w:szCs w:val="24"/>
              </w:rPr>
              <w:t>Л.А.Соколова.-Волгоград</w:t>
            </w:r>
            <w:proofErr w:type="spellEnd"/>
            <w:r w:rsidRPr="00C0477A">
              <w:rPr>
                <w:color w:val="000000"/>
                <w:sz w:val="24"/>
                <w:szCs w:val="24"/>
              </w:rPr>
              <w:t>: Учитель, 2014.-78с.</w:t>
            </w:r>
          </w:p>
          <w:p w:rsidR="00172FBA" w:rsidRPr="00C0477A" w:rsidRDefault="00172FBA" w:rsidP="00EE45C9">
            <w:pPr>
              <w:rPr>
                <w:color w:val="000000"/>
                <w:sz w:val="24"/>
                <w:szCs w:val="24"/>
              </w:rPr>
            </w:pPr>
            <w:r w:rsidRPr="00C0477A">
              <w:rPr>
                <w:color w:val="000000"/>
                <w:sz w:val="24"/>
                <w:szCs w:val="24"/>
              </w:rPr>
              <w:t>8.Борисова М.М. Малоподвижные игры и игровые упражнения для детей 3-7лет: Сборник игр и упражнений.-М.: Мозаика-Синтез, 2012.-48с.</w:t>
            </w:r>
          </w:p>
          <w:p w:rsidR="00172FBA" w:rsidRPr="003F4D36" w:rsidRDefault="00172FBA" w:rsidP="00EE45C9">
            <w:pPr>
              <w:rPr>
                <w:color w:val="000000"/>
              </w:rPr>
            </w:pPr>
            <w:r w:rsidRPr="00C0477A">
              <w:rPr>
                <w:color w:val="000000"/>
                <w:sz w:val="24"/>
                <w:szCs w:val="24"/>
              </w:rPr>
              <w:t xml:space="preserve">9.Харченко Т.Е. Бодрящая гимнастика для </w:t>
            </w:r>
            <w:r w:rsidRPr="00C0477A">
              <w:rPr>
                <w:color w:val="000000"/>
                <w:sz w:val="24"/>
                <w:szCs w:val="24"/>
              </w:rPr>
              <w:lastRenderedPageBreak/>
              <w:t>дошкольников –СПб.: ООО «Издательство «Детство-Пресс»,2010-96с.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</w:p>
        </w:tc>
      </w:tr>
      <w:tr w:rsidR="00172FBA" w:rsidRPr="00751ECC" w:rsidTr="00EE45C9">
        <w:trPr>
          <w:trHeight w:val="3115"/>
        </w:trPr>
        <w:tc>
          <w:tcPr>
            <w:cnfStyle w:val="00100000000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b/>
                <w:bCs/>
                <w:sz w:val="24"/>
                <w:szCs w:val="24"/>
              </w:rPr>
            </w:pPr>
            <w:r w:rsidRPr="008432EB">
              <w:rPr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 xml:space="preserve">О.А. </w:t>
            </w:r>
            <w:proofErr w:type="spellStart"/>
            <w:r w:rsidRPr="008432EB">
              <w:rPr>
                <w:bCs/>
                <w:iCs/>
                <w:sz w:val="24"/>
                <w:szCs w:val="24"/>
              </w:rPr>
              <w:t>Воронкевич</w:t>
            </w:r>
            <w:proofErr w:type="spellEnd"/>
          </w:p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 xml:space="preserve"> «Добро пожаловать в экологию»</w:t>
            </w:r>
          </w:p>
        </w:tc>
        <w:tc>
          <w:tcPr>
            <w:cnfStyle w:val="00010000000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 xml:space="preserve">Технологии: 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 xml:space="preserve">Блоки </w:t>
            </w:r>
            <w:proofErr w:type="spellStart"/>
            <w:r w:rsidRPr="008432EB">
              <w:rPr>
                <w:sz w:val="24"/>
                <w:szCs w:val="24"/>
              </w:rPr>
              <w:t>Дьенеша</w:t>
            </w:r>
            <w:proofErr w:type="spellEnd"/>
            <w:r w:rsidRPr="008432EB">
              <w:rPr>
                <w:sz w:val="24"/>
                <w:szCs w:val="24"/>
              </w:rPr>
              <w:t xml:space="preserve"> и палочки </w:t>
            </w:r>
            <w:proofErr w:type="spellStart"/>
            <w:r w:rsidRPr="008432EB">
              <w:rPr>
                <w:sz w:val="24"/>
                <w:szCs w:val="24"/>
              </w:rPr>
              <w:t>Кюизенера</w:t>
            </w:r>
            <w:proofErr w:type="spellEnd"/>
            <w:r w:rsidRPr="008432EB">
              <w:rPr>
                <w:sz w:val="24"/>
                <w:szCs w:val="24"/>
              </w:rPr>
              <w:t xml:space="preserve">, 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развивающие игры Никитина, развитие логики по Питерсону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Методика: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 xml:space="preserve">Разработки бесед, занятий Т.А.Шорыгина; </w:t>
            </w:r>
            <w:proofErr w:type="spellStart"/>
            <w:r w:rsidRPr="008432EB">
              <w:rPr>
                <w:sz w:val="24"/>
                <w:szCs w:val="24"/>
              </w:rPr>
              <w:t>О.А.Скоролуповой</w:t>
            </w:r>
            <w:proofErr w:type="spellEnd"/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«Учимся играть и сотрудничать» под. Ред. Е.Е.Алексеевой, И.А.Хоменко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 xml:space="preserve">«Развитие представлений о человеке в истории и культуре» </w:t>
            </w:r>
            <w:proofErr w:type="spellStart"/>
            <w:r w:rsidRPr="008432EB">
              <w:rPr>
                <w:sz w:val="24"/>
                <w:szCs w:val="24"/>
              </w:rPr>
              <w:t>И.Ф.Мулько</w:t>
            </w:r>
            <w:proofErr w:type="spellEnd"/>
            <w:r w:rsidRPr="008432EB">
              <w:rPr>
                <w:sz w:val="24"/>
                <w:szCs w:val="24"/>
              </w:rPr>
              <w:t xml:space="preserve"> 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«</w:t>
            </w:r>
            <w:proofErr w:type="spellStart"/>
            <w:r w:rsidRPr="008432EB">
              <w:rPr>
                <w:sz w:val="24"/>
                <w:szCs w:val="24"/>
              </w:rPr>
              <w:t>Эксперментальная</w:t>
            </w:r>
            <w:proofErr w:type="spellEnd"/>
            <w:r w:rsidRPr="008432EB">
              <w:rPr>
                <w:sz w:val="24"/>
                <w:szCs w:val="24"/>
              </w:rPr>
              <w:t xml:space="preserve"> деятельность» </w:t>
            </w:r>
            <w:proofErr w:type="spellStart"/>
            <w:r w:rsidRPr="008432EB">
              <w:rPr>
                <w:sz w:val="24"/>
                <w:szCs w:val="24"/>
              </w:rPr>
              <w:t>Тугушева</w:t>
            </w:r>
            <w:proofErr w:type="spellEnd"/>
            <w:r w:rsidRPr="008432EB">
              <w:rPr>
                <w:sz w:val="24"/>
                <w:szCs w:val="24"/>
              </w:rPr>
              <w:t xml:space="preserve"> Г.П., Чистякова А.Е.</w:t>
            </w: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 xml:space="preserve">«Организация педагогического процесса в ДОУ компенсирующего вида» </w:t>
            </w:r>
            <w:proofErr w:type="spellStart"/>
            <w:r w:rsidRPr="008432EB">
              <w:rPr>
                <w:sz w:val="24"/>
                <w:szCs w:val="24"/>
              </w:rPr>
              <w:t>Волосовой</w:t>
            </w:r>
            <w:proofErr w:type="spellEnd"/>
            <w:r w:rsidRPr="008432EB">
              <w:rPr>
                <w:sz w:val="24"/>
                <w:szCs w:val="24"/>
              </w:rPr>
              <w:t xml:space="preserve"> Т.В., </w:t>
            </w:r>
            <w:proofErr w:type="spellStart"/>
            <w:r w:rsidRPr="008432EB">
              <w:rPr>
                <w:sz w:val="24"/>
                <w:szCs w:val="24"/>
              </w:rPr>
              <w:t>Сазанова</w:t>
            </w:r>
            <w:proofErr w:type="spellEnd"/>
            <w:r w:rsidRPr="008432EB">
              <w:rPr>
                <w:sz w:val="24"/>
                <w:szCs w:val="24"/>
              </w:rPr>
              <w:t xml:space="preserve"> С.Н.</w:t>
            </w:r>
          </w:p>
          <w:p w:rsidR="00172FBA" w:rsidRPr="00D67CA5" w:rsidRDefault="00172FBA" w:rsidP="00EE45C9">
            <w:pPr>
              <w:numPr>
                <w:ilvl w:val="0"/>
                <w:numId w:val="43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  <w:r w:rsidRPr="008432EB">
              <w:rPr>
                <w:sz w:val="24"/>
                <w:szCs w:val="24"/>
              </w:rPr>
              <w:t>ОБЖ для старших дошкольников. Система работы.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1.Павлова О.В. Познание предметного мира.- Волгоград, Учитель, 2014.-142с.      2.Павлова Л.Ю. Сборник дидактических игр по ознакомлению детей 4-7лет с окружающим миром. -М.: Мозаика-Синтез, 2012. -80с.                                  </w:t>
            </w:r>
          </w:p>
          <w:p w:rsidR="00172FBA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3.Дыбина О.В., Рахманова Н.П.,  Щетинина В.В.- М.: ТЦ Сфера, 2001.                        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4.Дыбина О.В. Ознакомление с предметным и социальным окружением            (</w:t>
            </w:r>
            <w:proofErr w:type="spellStart"/>
            <w:r w:rsidRPr="00D67CA5">
              <w:rPr>
                <w:rFonts w:cs="Times New Roman"/>
                <w:lang w:val="ru-RU"/>
              </w:rPr>
              <w:t>подг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гр.) М.: Мозаика-Синтез, 2015-80с.                                                                                5.Куликовская И.Э., </w:t>
            </w:r>
            <w:proofErr w:type="spellStart"/>
            <w:r w:rsidRPr="00D67CA5">
              <w:rPr>
                <w:rFonts w:cs="Times New Roman"/>
                <w:lang w:val="ru-RU"/>
              </w:rPr>
              <w:t>Совгир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Н.Н. Детское экспериментирование (</w:t>
            </w:r>
            <w:proofErr w:type="spellStart"/>
            <w:r w:rsidRPr="00D67CA5">
              <w:rPr>
                <w:rFonts w:cs="Times New Roman"/>
                <w:lang w:val="ru-RU"/>
              </w:rPr>
              <w:t>старш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D67CA5">
              <w:rPr>
                <w:rFonts w:cs="Times New Roman"/>
                <w:lang w:val="ru-RU"/>
              </w:rPr>
              <w:t>возр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) М.:2003.                                                                                                                                  6.Тугушева Г.П., Чистякова А.Е. Экспериментальная деятельность детей среднего и старшего </w:t>
            </w:r>
            <w:proofErr w:type="spellStart"/>
            <w:r w:rsidRPr="00D67CA5">
              <w:rPr>
                <w:rFonts w:cs="Times New Roman"/>
                <w:lang w:val="ru-RU"/>
              </w:rPr>
              <w:t>дошк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возраста. Детство-Пресс,  </w:t>
            </w:r>
            <w:proofErr w:type="spellStart"/>
            <w:r w:rsidRPr="00D67CA5">
              <w:rPr>
                <w:rFonts w:cs="Times New Roman"/>
                <w:lang w:val="ru-RU"/>
              </w:rPr>
              <w:t>Спб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, 2008. -128с.                                 7.Исакова Н.В. Развитие познавательных процессов у старших дошкольников через экспериментальную деятельность. </w:t>
            </w:r>
            <w:proofErr w:type="spellStart"/>
            <w:r w:rsidRPr="00D67CA5">
              <w:rPr>
                <w:rFonts w:cs="Times New Roman"/>
                <w:lang w:val="ru-RU"/>
              </w:rPr>
              <w:t>Спб</w:t>
            </w:r>
            <w:proofErr w:type="spellEnd"/>
            <w:r w:rsidRPr="00D67CA5">
              <w:rPr>
                <w:rFonts w:cs="Times New Roman"/>
                <w:lang w:val="ru-RU"/>
              </w:rPr>
              <w:t>., Детство-Пресс, 2013 -63с.                        8.Опыты с воздухом, растениями, на кухне. Опыты с водой, магнитами, светом и зеркалами. Домашняя лаборатория. «МАХОН»                                                           9.Мартынова Е.А., Сучкова И.М. Организация опытно-экспериментальной деятельности детей 2-7лет. (</w:t>
            </w:r>
            <w:proofErr w:type="spellStart"/>
            <w:r w:rsidRPr="00D67CA5">
              <w:rPr>
                <w:rFonts w:cs="Times New Roman"/>
                <w:lang w:val="ru-RU"/>
              </w:rPr>
              <w:t>темат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планирование, конспекты) Волгоград., Учитель, 2013.-333с.                                                                                                                  10.Веракса Н.Е., </w:t>
            </w:r>
            <w:proofErr w:type="spellStart"/>
            <w:r w:rsidRPr="00D67CA5">
              <w:rPr>
                <w:rFonts w:cs="Times New Roman"/>
                <w:lang w:val="ru-RU"/>
              </w:rPr>
              <w:t>Галимов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О.Р.  Познавательно- исследовательская деятельность дошкольников. Мозаика-Синтез, М.:2014.-80с.                                                                   11.Крашенинников Е.Е., Холодова О.Л. Познавательные способности дошкольников. Мозаика-Синтез, М.: 2014.-80с.                                                                 12.Никулина </w:t>
            </w:r>
            <w:r w:rsidRPr="00D67CA5">
              <w:rPr>
                <w:rFonts w:cs="Times New Roman"/>
                <w:lang w:val="ru-RU"/>
              </w:rPr>
              <w:lastRenderedPageBreak/>
              <w:t xml:space="preserve">Ф.Х. Формирование познавательной сферы у детей 5-7лет (развивающие игровые занятия) Учитель, Волгоград, 2013.                                  13.Машкова С.В., </w:t>
            </w:r>
            <w:proofErr w:type="spellStart"/>
            <w:r w:rsidRPr="00D67CA5">
              <w:rPr>
                <w:rFonts w:cs="Times New Roman"/>
                <w:lang w:val="ru-RU"/>
              </w:rPr>
              <w:t>Суздалева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Г.Н. и др. </w:t>
            </w:r>
            <w:proofErr w:type="spellStart"/>
            <w:r w:rsidRPr="00D67CA5">
              <w:rPr>
                <w:rFonts w:cs="Times New Roman"/>
                <w:lang w:val="ru-RU"/>
              </w:rPr>
              <w:t>Познавательнр-исследовательские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занятия с детьми 5-7лет на экологической тропе. Учитель, Волгоград,          2012.-174с.                                                                                                                 14.Журавлева Л.С. Солнечная тропинка. Занятия по экологии и ознакомлению с окружающим миром (5-7лет). Мозаика-Синтез,               М.:2006.-144с.                                                                                                 15.Иванова А.И. Живая экология. Программа экологического образования дошкольников. ТЦ Сфера, М.: 2006.                                                                             16.Шорыгина Т.А. Знакомство с окружающим миром. Развитие речи.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-Какие месяцы в году?! ГНОМ-Д, М.: 2001.-64с.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-Кустарники. Какие они? ГНОМ-Д, М.: 2006.-96с.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-Травы. Какие они? ГНОМ-Д, М.: 2007.  -72с.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-Злаки. Какие они? ГНОМ-Д, М.: 2006.48с.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-Деревья. Какие они? ГНОМ-Д, М.: 2006.-64с.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-Ягоды. Какие они? ГНОМ-Д, М.:2006.-36с.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-Птицы. Какие они? ГНОМ-Д, М.:2006.-96с.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-Насекомые. Какие они? ГНОМ-Д, М.: 2007.-48с.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17.Шорыгина Т.А. Беседы о природных явлениях и объектах. Методические рекомендации. ТЦ Сфера, М.:2010.-96с.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18. </w:t>
            </w:r>
            <w:proofErr w:type="spellStart"/>
            <w:r w:rsidRPr="00D67CA5">
              <w:rPr>
                <w:rFonts w:cs="Times New Roman"/>
                <w:lang w:val="ru-RU"/>
              </w:rPr>
              <w:t>Дрязгунова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В.А. Дидактические  игры для ознакомления дошкольников с растениями. Просвещение, М.:1981.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19.Маневцова Л.М. Мир природы и ребенка. </w:t>
            </w:r>
            <w:proofErr w:type="spellStart"/>
            <w:r w:rsidRPr="00D67CA5">
              <w:rPr>
                <w:rFonts w:cs="Times New Roman"/>
                <w:lang w:val="ru-RU"/>
              </w:rPr>
              <w:t>Акцидент</w:t>
            </w:r>
            <w:proofErr w:type="spellEnd"/>
            <w:r w:rsidRPr="00D67CA5">
              <w:rPr>
                <w:rFonts w:cs="Times New Roman"/>
                <w:lang w:val="ru-RU"/>
              </w:rPr>
              <w:t>, Спб:1998.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20.Иванова А.И., Михайленко В.Я. Сезонные наблюдения в детском саду. ТЦ Сфера М.:2010.-80с.</w:t>
            </w:r>
            <w:r w:rsidRPr="00D67CA5">
              <w:rPr>
                <w:rFonts w:cs="Times New Roman"/>
                <w:lang w:val="ru-RU"/>
              </w:rPr>
              <w:br/>
              <w:t xml:space="preserve">21. </w:t>
            </w:r>
            <w:proofErr w:type="spellStart"/>
            <w:r w:rsidRPr="00D67CA5">
              <w:rPr>
                <w:rFonts w:cs="Times New Roman"/>
                <w:lang w:val="ru-RU"/>
              </w:rPr>
              <w:t>Дыбина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О.В. Ребенок в мире поиска. ТЦ Сфера, М.: 2005.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22. Кобзева Т.Г., Холодова И.А. Организация деятельности  детей на прогулке (</w:t>
            </w:r>
            <w:proofErr w:type="spellStart"/>
            <w:r w:rsidRPr="00D67CA5">
              <w:rPr>
                <w:rFonts w:cs="Times New Roman"/>
                <w:lang w:val="ru-RU"/>
              </w:rPr>
              <w:t>подг</w:t>
            </w:r>
            <w:proofErr w:type="spellEnd"/>
            <w:r w:rsidRPr="00D67CA5">
              <w:rPr>
                <w:rFonts w:cs="Times New Roman"/>
                <w:lang w:val="ru-RU"/>
              </w:rPr>
              <w:t>. гр.). Учитель, Волгоград, 2011.-329с..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23.Кравченко И.В., Долгова Т.Л. Прогулки в детском саду. ТЦ Сфера, М.:2009.-208с.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24.Уланова Л.А., Иордан С.О. Методические рекомендации по организации и проведению прогулок детей 3-7лет. Детство-Пресс, Спб,2008.-160с.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25.Новикова В.П. Математика в детском саду. Старший дошкольный возраст.-М.: Мозаика-Синтез, 2009.-112с.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26.Морозова И.А, Пушкарева М.А. Развитие элементарных математических представлений. Конспекты занятий. Для работы с детьми 6-7лет с ЗПР.-М.: Мозаика-Синтез,2009.-216с.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27.Помораева И.А.,  </w:t>
            </w:r>
            <w:proofErr w:type="spellStart"/>
            <w:r w:rsidRPr="00D67CA5">
              <w:rPr>
                <w:rFonts w:cs="Times New Roman"/>
                <w:lang w:val="ru-RU"/>
              </w:rPr>
              <w:t>Позина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В.А. Формирование элементарных математических представлений. Подготовительная к школе группа .-М.: Мозаика-</w:t>
            </w:r>
            <w:r w:rsidRPr="00D67CA5">
              <w:rPr>
                <w:rFonts w:cs="Times New Roman"/>
                <w:lang w:val="ru-RU"/>
              </w:rPr>
              <w:lastRenderedPageBreak/>
              <w:t>Синтез,2015.-176с.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28.Рихтерман Т.Д. Формирование представлений о времени у детей дошкольного возраста: Книга для воспитателя дет.сада.-2-е изд.,дораб.-М.:Просвещение,1991.-47с.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29.Новикова В.П. Математические игры в детском саду и начальной школе. Сборник игр для детей 5-7лет.-М.: Мозаика-Синтез,2011.-48с.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30.Репина Г.А. Математическое моделирование на плоскости со старшими дошкольниками. Пособие для педагогов и родителей.-СПб.:                               ООО «Издательство «Детство-Пресс»,2011.-112с.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31.Романов А.А. Игры с кубиками для детей. Карточки с игровыми заданиями: Пособие для детских психологов, педагогов, дефектологов, родителей.-М.: «</w:t>
            </w:r>
            <w:proofErr w:type="spellStart"/>
            <w:r w:rsidRPr="00D67CA5">
              <w:rPr>
                <w:rFonts w:cs="Times New Roman"/>
                <w:lang w:val="ru-RU"/>
              </w:rPr>
              <w:t>Плэйт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», 2004.-32с. 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32.Скоролупова О.А. Занятия с детьми старшего дошкольного возраста по теме «Зима».-М.: ООО «Издательство Скрипторий 2003», 2008.-96с.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33.Скоролупова О.А. Занятия с детьми старшего дошкольного возраста по теме «Осень. Часть1».- М.: ООО «Издательство Скрипторий 2003», 2010.-128с.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34.Скоролупова О.А. Занятия с детьми старшего дошкольного возраста по теме «Осень. Часть2».-М.: ООО « Издательство Скрипторий 2003», 2010.-160с.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35.Развитие познавательно-исследовательских умений у </w:t>
            </w:r>
            <w:proofErr w:type="spellStart"/>
            <w:r w:rsidRPr="00D67CA5">
              <w:rPr>
                <w:rFonts w:cs="Times New Roman"/>
                <w:lang w:val="ru-RU"/>
              </w:rPr>
              <w:t>старш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D67CA5">
              <w:rPr>
                <w:rFonts w:cs="Times New Roman"/>
                <w:lang w:val="ru-RU"/>
              </w:rPr>
              <w:t>дошкл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. Авторы- составители: З.Л.Михайлова, </w:t>
            </w:r>
            <w:proofErr w:type="spellStart"/>
            <w:r w:rsidRPr="00D67CA5">
              <w:rPr>
                <w:rFonts w:cs="Times New Roman"/>
                <w:lang w:val="ru-RU"/>
              </w:rPr>
              <w:t>Т.И.Бабаева,Л.М.Кларина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, З.Л. </w:t>
            </w:r>
            <w:proofErr w:type="spellStart"/>
            <w:r w:rsidRPr="00D67CA5">
              <w:rPr>
                <w:rFonts w:cs="Times New Roman"/>
                <w:lang w:val="ru-RU"/>
              </w:rPr>
              <w:t>Серова-Спб</w:t>
            </w:r>
            <w:proofErr w:type="spellEnd"/>
            <w:r w:rsidRPr="00D67CA5">
              <w:rPr>
                <w:rFonts w:cs="Times New Roman"/>
                <w:lang w:val="ru-RU"/>
              </w:rPr>
              <w:t>.: ООО «Издательство «Детство-Пресс», 2013.-160с.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36.Л.В. Рыжова  Методика работы со сказкой: </w:t>
            </w:r>
            <w:proofErr w:type="spellStart"/>
            <w:r w:rsidRPr="00D67CA5">
              <w:rPr>
                <w:rFonts w:cs="Times New Roman"/>
                <w:lang w:val="ru-RU"/>
              </w:rPr>
              <w:t>метод.пособ.-Спб</w:t>
            </w:r>
            <w:proofErr w:type="spellEnd"/>
            <w:r w:rsidRPr="00D67CA5">
              <w:rPr>
                <w:rFonts w:cs="Times New Roman"/>
                <w:lang w:val="ru-RU"/>
              </w:rPr>
              <w:t>.:  ООО «Издательство «Детство-Пресс», 2012.-160с.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37.Н.В. </w:t>
            </w:r>
            <w:proofErr w:type="spellStart"/>
            <w:r w:rsidRPr="00D67CA5">
              <w:rPr>
                <w:rFonts w:cs="Times New Roman"/>
                <w:lang w:val="ru-RU"/>
              </w:rPr>
              <w:t>Нищева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 Подвижные и дидактические игры на прогулке. -СПб.: ООО«Издательство «Детство-Пресс»,2011.-192с.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38.Основы Безопасности  Жизнедеятельности детей дошкольного возраста. Планирование работы. </w:t>
            </w:r>
            <w:proofErr w:type="spellStart"/>
            <w:r w:rsidRPr="00D67CA5">
              <w:rPr>
                <w:rFonts w:cs="Times New Roman"/>
                <w:lang w:val="ru-RU"/>
              </w:rPr>
              <w:t>Беседы.Игры</w:t>
            </w:r>
            <w:proofErr w:type="spellEnd"/>
            <w:r w:rsidRPr="00D67CA5">
              <w:rPr>
                <w:rFonts w:cs="Times New Roman"/>
                <w:lang w:val="ru-RU"/>
              </w:rPr>
              <w:t>. СПб: «Детство-Пресс» 2010-240с.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 xml:space="preserve">39.Воронкевич О.А. Добро пожаловать в </w:t>
            </w:r>
            <w:proofErr w:type="spellStart"/>
            <w:r w:rsidRPr="00D67CA5">
              <w:rPr>
                <w:rFonts w:cs="Times New Roman"/>
                <w:lang w:val="ru-RU"/>
              </w:rPr>
              <w:t>экологию!Парциальная</w:t>
            </w:r>
            <w:proofErr w:type="spellEnd"/>
            <w:r w:rsidRPr="00D67CA5">
              <w:rPr>
                <w:rFonts w:cs="Times New Roman"/>
                <w:lang w:val="ru-RU"/>
              </w:rPr>
              <w:t xml:space="preserve"> программа работы по формированию экологической культуры у детей дошкольного возраста. Конспекты занятий, беседы, фольклор М.: ООО   «Издательство       « Детство-Пресс»,2015.-512с.</w:t>
            </w:r>
          </w:p>
          <w:p w:rsidR="00172FBA" w:rsidRPr="00D67CA5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D67CA5">
              <w:rPr>
                <w:rFonts w:cs="Times New Roman"/>
                <w:lang w:val="ru-RU"/>
              </w:rPr>
              <w:t>40.Воронкевич О.А. Добро пожаловать в экологию! Детские экологические проекты  М.:ООО«Издательство « Детство-Пресс»,2016.-176с.</w:t>
            </w:r>
          </w:p>
          <w:p w:rsidR="00172FBA" w:rsidRPr="008432EB" w:rsidRDefault="00172FBA" w:rsidP="00EE45C9">
            <w:pPr>
              <w:autoSpaceDE w:val="0"/>
              <w:autoSpaceDN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172FBA" w:rsidRPr="00751ECC" w:rsidTr="00EE45C9">
        <w:trPr>
          <w:cnfStyle w:val="000000100000"/>
          <w:trHeight w:val="280"/>
        </w:trPr>
        <w:tc>
          <w:tcPr>
            <w:cnfStyle w:val="00100000000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b/>
                <w:bCs/>
                <w:sz w:val="24"/>
                <w:szCs w:val="24"/>
              </w:rPr>
            </w:pPr>
            <w:r w:rsidRPr="008432EB">
              <w:rPr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 xml:space="preserve">О.С. Ушакова </w:t>
            </w:r>
          </w:p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 xml:space="preserve">«Программа </w:t>
            </w:r>
            <w:r w:rsidRPr="008432EB">
              <w:rPr>
                <w:bCs/>
                <w:iCs/>
                <w:sz w:val="24"/>
                <w:szCs w:val="24"/>
              </w:rPr>
              <w:lastRenderedPageBreak/>
              <w:t>развития речи дошкольников»</w:t>
            </w:r>
          </w:p>
        </w:tc>
        <w:tc>
          <w:tcPr>
            <w:cnfStyle w:val="00010000000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lastRenderedPageBreak/>
              <w:t>1.</w:t>
            </w:r>
            <w:r w:rsidRPr="008432EB">
              <w:rPr>
                <w:bCs/>
                <w:sz w:val="24"/>
                <w:szCs w:val="24"/>
              </w:rPr>
              <w:tab/>
              <w:t>Технологии: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кольца </w:t>
            </w:r>
            <w:proofErr w:type="spellStart"/>
            <w:r w:rsidRPr="008432EB">
              <w:rPr>
                <w:bCs/>
                <w:sz w:val="24"/>
                <w:szCs w:val="24"/>
              </w:rPr>
              <w:t>Су-Джок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432EB">
              <w:rPr>
                <w:bCs/>
                <w:sz w:val="24"/>
                <w:szCs w:val="24"/>
              </w:rPr>
              <w:t>массажер</w:t>
            </w:r>
            <w:proofErr w:type="spellEnd"/>
            <w:r w:rsidRPr="008432EB">
              <w:rPr>
                <w:bCs/>
                <w:sz w:val="24"/>
                <w:szCs w:val="24"/>
              </w:rPr>
              <w:t>,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«Логопедические </w:t>
            </w:r>
            <w:proofErr w:type="spellStart"/>
            <w:r w:rsidRPr="008432EB">
              <w:rPr>
                <w:bCs/>
                <w:sz w:val="24"/>
                <w:szCs w:val="24"/>
              </w:rPr>
              <w:t>распевки</w:t>
            </w:r>
            <w:proofErr w:type="spellEnd"/>
            <w:r w:rsidRPr="008432EB">
              <w:rPr>
                <w:bCs/>
                <w:sz w:val="24"/>
                <w:szCs w:val="24"/>
              </w:rPr>
              <w:t>» Овчинников Т.С.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lastRenderedPageBreak/>
              <w:t>«Пальчиковая гимнастика» ЦРД «</w:t>
            </w:r>
            <w:proofErr w:type="spellStart"/>
            <w:r w:rsidRPr="008432EB">
              <w:rPr>
                <w:bCs/>
                <w:sz w:val="24"/>
                <w:szCs w:val="24"/>
              </w:rPr>
              <w:t>Анима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» Иванов А.А., </w:t>
            </w:r>
            <w:proofErr w:type="spellStart"/>
            <w:r w:rsidRPr="008432EB">
              <w:rPr>
                <w:bCs/>
                <w:sz w:val="24"/>
                <w:szCs w:val="24"/>
              </w:rPr>
              <w:t>Рудашевская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О.В.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«Организация педагогического процесса в ДОУ компенсирующего вида» </w:t>
            </w:r>
            <w:proofErr w:type="spellStart"/>
            <w:r w:rsidRPr="008432EB">
              <w:rPr>
                <w:bCs/>
                <w:sz w:val="24"/>
                <w:szCs w:val="24"/>
              </w:rPr>
              <w:t>Волосовой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Т.В., </w:t>
            </w:r>
            <w:proofErr w:type="spellStart"/>
            <w:r w:rsidRPr="008432EB">
              <w:rPr>
                <w:bCs/>
                <w:sz w:val="24"/>
                <w:szCs w:val="24"/>
              </w:rPr>
              <w:t>Сазанова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С.Н.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«Знакомство дошкольников с литературой» Ушакова О.С., </w:t>
            </w:r>
            <w:proofErr w:type="spellStart"/>
            <w:r w:rsidRPr="008432EB">
              <w:rPr>
                <w:bCs/>
                <w:sz w:val="24"/>
                <w:szCs w:val="24"/>
              </w:rPr>
              <w:t>Гавриш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Н.В.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«Истоки диалога» </w:t>
            </w:r>
            <w:proofErr w:type="spellStart"/>
            <w:r w:rsidRPr="008432EB">
              <w:rPr>
                <w:bCs/>
                <w:sz w:val="24"/>
                <w:szCs w:val="24"/>
              </w:rPr>
              <w:t>Арушанова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А.Г., Дурова Н.В., Иванкова Р.А.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«Словесные игры в д/с» Бондаренко А.К.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«Воспитание сказкой» </w:t>
            </w:r>
            <w:proofErr w:type="spellStart"/>
            <w:r w:rsidRPr="008432EB">
              <w:rPr>
                <w:bCs/>
                <w:sz w:val="24"/>
                <w:szCs w:val="24"/>
              </w:rPr>
              <w:t>Л.Б.Фесюкова</w:t>
            </w:r>
            <w:proofErr w:type="spellEnd"/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1.Арушонова А.Г. Роль и речевое общение детей. Развитие диалогического общения. Методическое пособие для воспитателей. -2-е изд., М.: Мозаика-Синтез, 2005-128с.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2.Гербова В.В. Развитие речи в детском саду. Подготовительная к школе группа.-М.: Мозаика-Синтез., 2014-112с.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3.Шиян О.А. Развитие творческого мышления. Работаем по сказке.-М.: Мозаика-Синтез, 2012-112с.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4.Тумакова Г.А. Ознакомление дошкольника со звучащим словом. Пособие для дошкольных учреждений /Под ред. Ф.А.Сохина М.: Мозаика-Синтез, 2006-144с.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5.Е.М. Пименова, В.В. Архипова. Формирование художественно-речевых навыков у детей 5-7лет. Занятия по былинам. Волгоград.: Учитель, 2012-90с.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 xml:space="preserve">6.Ушакова О.С., </w:t>
            </w:r>
            <w:proofErr w:type="spellStart"/>
            <w:r w:rsidRPr="007109F7">
              <w:rPr>
                <w:rFonts w:cs="Times New Roman"/>
                <w:lang w:val="ru-RU"/>
              </w:rPr>
              <w:t>Гавриш</w:t>
            </w:r>
            <w:proofErr w:type="spellEnd"/>
            <w:r w:rsidRPr="007109F7">
              <w:rPr>
                <w:rFonts w:cs="Times New Roman"/>
                <w:lang w:val="ru-RU"/>
              </w:rPr>
              <w:t xml:space="preserve"> Н.В. Знакомим с литературой детей 5-7лет. Конспекты занятий. М.:ТЦ Сфера, 2009-224с.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 xml:space="preserve">7.Комплексные занятия для детей 6-7лет. Окружающий мир, развитие речи, мелкая моторика рук /авт.-сост. Т.А. Третьякова, С.Б. Суровцева, О.В. Кирьянов,-Изд.2-е </w:t>
            </w:r>
            <w:proofErr w:type="spellStart"/>
            <w:r w:rsidRPr="007109F7">
              <w:rPr>
                <w:rFonts w:cs="Times New Roman"/>
                <w:lang w:val="ru-RU"/>
              </w:rPr>
              <w:t>перераб.-Волгоград</w:t>
            </w:r>
            <w:proofErr w:type="spellEnd"/>
            <w:r w:rsidRPr="007109F7">
              <w:rPr>
                <w:rFonts w:cs="Times New Roman"/>
                <w:lang w:val="ru-RU"/>
              </w:rPr>
              <w:t>.: Учитель, 2013-351с.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8.Затулина Г.Я. Конспекты комплексных занятий по развитию речи (</w:t>
            </w:r>
            <w:proofErr w:type="spellStart"/>
            <w:r w:rsidRPr="007109F7">
              <w:rPr>
                <w:rFonts w:cs="Times New Roman"/>
                <w:lang w:val="ru-RU"/>
              </w:rPr>
              <w:t>подготов.группа</w:t>
            </w:r>
            <w:proofErr w:type="spellEnd"/>
            <w:r w:rsidRPr="007109F7">
              <w:rPr>
                <w:rFonts w:cs="Times New Roman"/>
                <w:lang w:val="ru-RU"/>
              </w:rPr>
              <w:t>)-М.: Педагогическое общество России, 2007.-176с.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9.Гербова Валентина  Викторовна. Развитие речи в детском саду. Планы занятий.-М: Мозаика-Синтез, 2014-112с.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10.БыковаН.М. Игры и упражнения для развития речи. СПб: ООО Издатель. Детство-Пресс» 2010,-160с.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11.РыжоваЛ.В. Методика работы со сказкой. Методическое пособие. СПб.: ОО Издательство «Детство-Пресс» 2013-160с.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12.Буренина А.И. «Театр всевозможного». Выпуск1: От игры до спектакля.: Учеб.-метод. пособие.-2-е изд. переработано и дополнено.- СПб. 2002.-114с.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13.Т.Б.Полянская. Использование метода мнемотехники в обучении рассказыванию детей дошкольного возраста (Таблицы)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lastRenderedPageBreak/>
              <w:t>14.Пальчиковая гимнастика для развития речи., Л.П.Савина (картотека)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 xml:space="preserve">15.Фронтальные логопедические занятия по лексическим темам: «Осень», «Лето», «Зима». Развитие связной речи.,  </w:t>
            </w:r>
            <w:proofErr w:type="spellStart"/>
            <w:r w:rsidRPr="007109F7">
              <w:rPr>
                <w:rFonts w:cs="Times New Roman"/>
                <w:lang w:val="ru-RU"/>
              </w:rPr>
              <w:t>В.В.Коноваленко</w:t>
            </w:r>
            <w:proofErr w:type="spellEnd"/>
            <w:r w:rsidRPr="007109F7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7109F7">
              <w:rPr>
                <w:rFonts w:cs="Times New Roman"/>
                <w:lang w:val="ru-RU"/>
              </w:rPr>
              <w:t>С.В.Коноваленко</w:t>
            </w:r>
            <w:proofErr w:type="spellEnd"/>
            <w:r w:rsidRPr="007109F7">
              <w:rPr>
                <w:rFonts w:cs="Times New Roman"/>
                <w:lang w:val="ru-RU"/>
              </w:rPr>
              <w:t>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16.А.Р.Смирнова Логопедия в детском саду. Занятия с детьми 6-7лет с ОНР М; М-С.,2009-96с.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17.Е.А.Савельева Пальчиковые и жестовые игры в стихах для дошкольников Издательство «Детство-Пресс», 2010.-64с.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18.Ладыгина Т.Б. Стихи к весенним детским праздникам М.: ТЦ Сфера, 2011.-96с.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19.Н.А.Кнушевицкая Стихи и речевые упражнения по теме «Профессии». М.: Издательство ГНОМ и Д,</w:t>
            </w:r>
            <w:r w:rsidRPr="007109F7">
              <w:rPr>
                <w:rFonts w:cs="Times New Roman"/>
                <w:b/>
                <w:lang w:val="ru-RU"/>
              </w:rPr>
              <w:t xml:space="preserve"> </w:t>
            </w:r>
            <w:r w:rsidRPr="007109F7">
              <w:rPr>
                <w:rFonts w:cs="Times New Roman"/>
                <w:lang w:val="ru-RU"/>
              </w:rPr>
              <w:t>2007.-48с.</w:t>
            </w:r>
          </w:p>
          <w:p w:rsidR="00172FBA" w:rsidRPr="007109F7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7109F7">
              <w:rPr>
                <w:rFonts w:cs="Times New Roman"/>
                <w:lang w:val="ru-RU"/>
              </w:rPr>
              <w:t>20.Чистякова И.А. 33 игры для развития глагольного словаря дошкольников. СПб.: КАРО, 2005-96с.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</w:p>
        </w:tc>
      </w:tr>
      <w:tr w:rsidR="00172FBA" w:rsidRPr="00751ECC" w:rsidTr="00EE45C9">
        <w:trPr>
          <w:trHeight w:val="854"/>
        </w:trPr>
        <w:tc>
          <w:tcPr>
            <w:cnfStyle w:val="00100000000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b/>
                <w:bCs/>
                <w:sz w:val="24"/>
                <w:szCs w:val="24"/>
              </w:rPr>
            </w:pPr>
            <w:r w:rsidRPr="008432EB">
              <w:rPr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  <w:r w:rsidRPr="008432EB">
              <w:rPr>
                <w:bCs/>
                <w:iCs/>
                <w:sz w:val="24"/>
                <w:szCs w:val="24"/>
              </w:rPr>
              <w:t>Лыкова И.А. Программа  «Цветные ладошки», - «Сфера», М., 2007</w:t>
            </w:r>
          </w:p>
          <w:p w:rsidR="00172FBA" w:rsidRPr="008432EB" w:rsidRDefault="00172FBA" w:rsidP="00EE45C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cnfStyle w:val="00010000000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1.</w:t>
            </w:r>
            <w:r w:rsidRPr="008432EB">
              <w:rPr>
                <w:bCs/>
                <w:sz w:val="24"/>
                <w:szCs w:val="24"/>
              </w:rPr>
              <w:tab/>
              <w:t xml:space="preserve">Технологии: 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proofErr w:type="spellStart"/>
            <w:r w:rsidRPr="008432EB">
              <w:rPr>
                <w:bCs/>
                <w:sz w:val="24"/>
                <w:szCs w:val="24"/>
              </w:rPr>
              <w:t>Изонить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или </w:t>
            </w:r>
            <w:proofErr w:type="spellStart"/>
            <w:r w:rsidRPr="008432EB">
              <w:rPr>
                <w:bCs/>
                <w:sz w:val="24"/>
                <w:szCs w:val="24"/>
              </w:rPr>
              <w:t>ниткография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Леонова О.В. «Рисуем нитью: Ажурные картинки»,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«Детский дизайн. Пластилинография» Давыдова Г.Н., «Работа с тканью» А.Н.Малышева, «Бумажная мозаика» Хана Линд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«Развитие моторики рук у дошкольников в нетрадиционной изобразительной деятельности, техники выполнения работ, планирование, упражнения для физкультминуток» Ю.В.Рязанова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«Объемная аппликация» Петрова И.М., кольца </w:t>
            </w:r>
            <w:proofErr w:type="spellStart"/>
            <w:r w:rsidRPr="008432EB">
              <w:rPr>
                <w:bCs/>
                <w:sz w:val="24"/>
                <w:szCs w:val="24"/>
              </w:rPr>
              <w:t>Су-Джок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432EB">
              <w:rPr>
                <w:bCs/>
                <w:sz w:val="24"/>
                <w:szCs w:val="24"/>
              </w:rPr>
              <w:t>массажер</w:t>
            </w:r>
            <w:proofErr w:type="spellEnd"/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>Методика:</w:t>
            </w: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«Коллективное творчество дошкольника» под ред. </w:t>
            </w:r>
            <w:proofErr w:type="spellStart"/>
            <w:r w:rsidRPr="008432EB">
              <w:rPr>
                <w:bCs/>
                <w:sz w:val="24"/>
                <w:szCs w:val="24"/>
              </w:rPr>
              <w:t>А.А.Грибовской</w:t>
            </w:r>
            <w:proofErr w:type="spellEnd"/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«Знакомство с русским народным декоративно-прикладным искусством» </w:t>
            </w:r>
            <w:proofErr w:type="spellStart"/>
            <w:r w:rsidRPr="008432EB">
              <w:rPr>
                <w:bCs/>
                <w:sz w:val="24"/>
                <w:szCs w:val="24"/>
              </w:rPr>
              <w:t>О.С.Скоролупова</w:t>
            </w:r>
            <w:proofErr w:type="spellEnd"/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«Учимся конструировать» </w:t>
            </w:r>
            <w:proofErr w:type="spellStart"/>
            <w:r w:rsidRPr="008432EB">
              <w:rPr>
                <w:bCs/>
                <w:sz w:val="24"/>
                <w:szCs w:val="24"/>
              </w:rPr>
              <w:t>Л.А.Ремезрва</w:t>
            </w:r>
            <w:proofErr w:type="spellEnd"/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  <w:r w:rsidRPr="008432EB">
              <w:rPr>
                <w:bCs/>
                <w:sz w:val="24"/>
                <w:szCs w:val="24"/>
              </w:rPr>
              <w:t xml:space="preserve">«Организация педагогического процесса в ДОУ компенсирующего вида» </w:t>
            </w:r>
            <w:proofErr w:type="spellStart"/>
            <w:r w:rsidRPr="008432EB">
              <w:rPr>
                <w:bCs/>
                <w:sz w:val="24"/>
                <w:szCs w:val="24"/>
              </w:rPr>
              <w:t>Волосовой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Т.В., </w:t>
            </w:r>
            <w:proofErr w:type="spellStart"/>
            <w:r w:rsidRPr="008432EB">
              <w:rPr>
                <w:bCs/>
                <w:sz w:val="24"/>
                <w:szCs w:val="24"/>
              </w:rPr>
              <w:t>Сазанова</w:t>
            </w:r>
            <w:proofErr w:type="spellEnd"/>
            <w:r w:rsidRPr="008432EB">
              <w:rPr>
                <w:bCs/>
                <w:sz w:val="24"/>
                <w:szCs w:val="24"/>
              </w:rPr>
              <w:t xml:space="preserve"> С.Н.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1.Дубровская Н.В. Подарки для мамы.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2012.-128с.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2.Дубровская Н.В. Краски палитры.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, </w:t>
            </w:r>
            <w:r w:rsidRPr="009A65B6">
              <w:rPr>
                <w:rFonts w:cs="Times New Roman"/>
                <w:lang w:val="ru-RU"/>
              </w:rPr>
              <w:tab/>
              <w:t xml:space="preserve">2012.-з6с. </w:t>
            </w:r>
            <w:proofErr w:type="spellStart"/>
            <w:r w:rsidRPr="009A65B6">
              <w:rPr>
                <w:rFonts w:cs="Times New Roman"/>
                <w:lang w:val="ru-RU"/>
              </w:rPr>
              <w:t>Цв.ил</w:t>
            </w:r>
            <w:proofErr w:type="spellEnd"/>
            <w:r w:rsidRPr="009A65B6">
              <w:rPr>
                <w:rFonts w:cs="Times New Roman"/>
                <w:lang w:val="ru-RU"/>
              </w:rPr>
              <w:t>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3.Цквитария Т.А. Нетрадиционные техники рисования. Интегрированные занятия в ДОУ. ТЦ Сфера, </w:t>
            </w:r>
            <w:r w:rsidRPr="009A65B6">
              <w:rPr>
                <w:rFonts w:cs="Times New Roman"/>
                <w:lang w:val="ru-RU"/>
              </w:rPr>
              <w:lastRenderedPageBreak/>
              <w:t>2011.-128с.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4.Давыдова Н.Г. Нетрадиционные техники рисования в детском саду. Часть1 и 2 М.:2008.-80с. и 72с.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5.Колдина Д.Н. Рисование с детьми 6-7лет. Конспекты занятий. Мозаика Синтез, М.:2011.-112с.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6.Лыкова И.А. Изобразительная деятельность в детском саду. Подготовительная к школе группа ( планирование, конспекты, метод. рекомендации), ТЦ Сфера, М.:2009.-208с.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7.Садилова Л.А. Поделки из мятой бумаги. М.:2008-16с..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8. Петрова И.М. Кукольная комната. Ручной труд для детей.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2008-48с.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9. Петрова И.М. Объемная аппликация.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2002-48с.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10. </w:t>
            </w:r>
            <w:proofErr w:type="spellStart"/>
            <w:r w:rsidRPr="009A65B6">
              <w:rPr>
                <w:rFonts w:cs="Times New Roman"/>
                <w:lang w:val="ru-RU"/>
              </w:rPr>
              <w:t>Салагаева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Л.М. Объемные картинки. Ручной труд.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2008.-64с.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11.Дубровская Н.В. Приглашение к творчеству, Детство-Пресс, 2002.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12.Черныш И.В. Забавные поделки к праздникам. Айрис-Пресс, М.: 2007.-192с.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13.Дубровская Н.В. Коллаж.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2013.-64с.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14.Агалова И., Давыдова М. Аппликация. М.:2009.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15.Агалова И., Давыдова М. Поделки из бумаги. М.: 2009.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16.Петрова И.М. Аппликация для дошкольников.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2008.-64с.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17.Халезова Н.Б. Декоративная лепка в детском саду. ТЦ Сфера, М.:2008.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18.Давыдова Г.Н. </w:t>
            </w:r>
            <w:proofErr w:type="spellStart"/>
            <w:r w:rsidRPr="009A65B6">
              <w:rPr>
                <w:rFonts w:cs="Times New Roman"/>
                <w:lang w:val="ru-RU"/>
              </w:rPr>
              <w:t>Бумагопластика</w:t>
            </w:r>
            <w:proofErr w:type="spellEnd"/>
            <w:r w:rsidRPr="009A65B6">
              <w:rPr>
                <w:rFonts w:cs="Times New Roman"/>
                <w:lang w:val="ru-RU"/>
              </w:rPr>
              <w:t>. Цветочные мотивы. М.:2007.-32с.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19. Давыдова Г.Н. Детский дизайн пластилинография. М.: 2008.-80с.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20.Комарова Т.С. Народное искусство в воспитании детей. М.:1997.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21.Дыбина О.В. Творим, изменяем, преобразуем, ТЦ Сфера, М.:2000.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22. Матрешка. Метод преподавания росписи матрешки. М.:1998.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23.Тихонова М.В., Смирнова Н.С. Красна изба….. Детство-Пресс,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2000.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24.Шипунова В. </w:t>
            </w:r>
            <w:proofErr w:type="spellStart"/>
            <w:r w:rsidRPr="009A65B6">
              <w:rPr>
                <w:rFonts w:cs="Times New Roman"/>
                <w:lang w:val="ru-RU"/>
              </w:rPr>
              <w:t>Мастерилка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детское художественное творчество. Карапуз,2009.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25.Лыкова И.А. </w:t>
            </w:r>
            <w:proofErr w:type="spellStart"/>
            <w:r w:rsidRPr="009A65B6">
              <w:rPr>
                <w:rFonts w:cs="Times New Roman"/>
                <w:lang w:val="ru-RU"/>
              </w:rPr>
              <w:t>Мастерилка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детского худ. </w:t>
            </w:r>
            <w:proofErr w:type="spellStart"/>
            <w:r w:rsidRPr="009A65B6">
              <w:rPr>
                <w:rFonts w:cs="Times New Roman"/>
                <w:lang w:val="ru-RU"/>
              </w:rPr>
              <w:t>тв</w:t>
            </w:r>
            <w:proofErr w:type="spellEnd"/>
            <w:r w:rsidRPr="009A65B6">
              <w:rPr>
                <w:rFonts w:cs="Times New Roman"/>
                <w:lang w:val="ru-RU"/>
              </w:rPr>
              <w:t>. Карапуз. 2009.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26.Грушина Л.В., Лыкова И.А. </w:t>
            </w:r>
            <w:proofErr w:type="spellStart"/>
            <w:r w:rsidRPr="009A65B6">
              <w:rPr>
                <w:rFonts w:cs="Times New Roman"/>
                <w:lang w:val="ru-RU"/>
              </w:rPr>
              <w:t>Мастерилка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детского худ. творчества. 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27. Игрушки из природных материалов.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, 1998.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28.Мусиенко С., </w:t>
            </w:r>
            <w:proofErr w:type="spellStart"/>
            <w:r w:rsidRPr="009A65B6">
              <w:rPr>
                <w:rFonts w:cs="Times New Roman"/>
                <w:lang w:val="ru-RU"/>
              </w:rPr>
              <w:t>Бутылкина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Г. Оригами в детском </w:t>
            </w:r>
            <w:r w:rsidRPr="009A65B6">
              <w:rPr>
                <w:rFonts w:cs="Times New Roman"/>
                <w:lang w:val="ru-RU"/>
              </w:rPr>
              <w:lastRenderedPageBreak/>
              <w:t>саду. Обруч, М.:2010.-96с.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29.Нарисуем сказки сами. Белый город, 2009.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30.Животные и птицы. Акварель. АРТ-родник.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31.Курочкина И.А. Большое искусство – маленьким. Знакомство с пейзажной живописью. Детство-Пресс, Спб,2001.-40с.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32.Лыкова И.А. Художественный труд в детском саду.(</w:t>
            </w:r>
            <w:proofErr w:type="spellStart"/>
            <w:r w:rsidRPr="009A65B6">
              <w:rPr>
                <w:rFonts w:cs="Times New Roman"/>
                <w:lang w:val="ru-RU"/>
              </w:rPr>
              <w:t>подг</w:t>
            </w:r>
            <w:proofErr w:type="spellEnd"/>
            <w:r w:rsidRPr="009A65B6">
              <w:rPr>
                <w:rFonts w:cs="Times New Roman"/>
                <w:lang w:val="ru-RU"/>
              </w:rPr>
              <w:t>. гр.) Конспекты, метод. рекомендации. Издательский дом «Цветной мир».-144с.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33.КраснухинаЕ.В. Изобразительное искусство для дошкольников. Натюрморт, пейзаж, портрет (4-9лет) Мозаика-Синтез, М.-2012.-80с.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34.Козлина А.В. Уроки ручного труда.(конспекты), Мозаика-Синтез, М.:2008.-64с.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35.Давыдова Г.Н. Пластилинография. Цветочные мотивы. М.:2008-72с.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36.Давыдова Г.Н. Поделки из бросового </w:t>
            </w:r>
            <w:proofErr w:type="spellStart"/>
            <w:r w:rsidRPr="009A65B6">
              <w:rPr>
                <w:rFonts w:cs="Times New Roman"/>
                <w:lang w:val="ru-RU"/>
              </w:rPr>
              <w:t>материала.М</w:t>
            </w:r>
            <w:proofErr w:type="spellEnd"/>
            <w:r w:rsidRPr="009A65B6">
              <w:rPr>
                <w:rFonts w:cs="Times New Roman"/>
                <w:lang w:val="ru-RU"/>
              </w:rPr>
              <w:t>.: 2009.-48с.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37.Баймашова В.А. Как научить рисовать цветы, ягоды, насекомых. М.:2007.-24с.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38. Малышева А.Н., Ермолаева Н.В. Аппликация в детском саду. Академия развития, Ярославль, 2001.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39.Бумажное зодчество. </w:t>
            </w:r>
            <w:proofErr w:type="spellStart"/>
            <w:r w:rsidRPr="009A65B6">
              <w:rPr>
                <w:rFonts w:cs="Times New Roman"/>
                <w:lang w:val="ru-RU"/>
              </w:rPr>
              <w:t>Спб</w:t>
            </w:r>
            <w:proofErr w:type="spellEnd"/>
            <w:r w:rsidRPr="009A65B6">
              <w:rPr>
                <w:rFonts w:cs="Times New Roman"/>
                <w:lang w:val="ru-RU"/>
              </w:rPr>
              <w:t>. 1999.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40.Горичева В.С., Филиппова Т.В. Мы наклеим на цветок солнце, небо и листок. Академия развития, Ярославль, 2000.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41. Аппликация по мотивам народного орнамента в детском саду Просвещение, М.:1982.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42.Пейзаж. Школа рисования. Мир Книги, М.: 2006.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43.Казакова Т.Г. Я учусь рисовать. Просвещение, М.:1986.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44.Казакова Р.Г. Рисование с детьми дошкольного возраста. Нетрадиционные техники, сценарии занятий, планирование. ТЦ Сфера, М.:2004.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45.Знакомство детей дошкольного возраста с русским народным декоративно-прикладным искусством. М.:2003.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46.Комарова Т.С.Развитие художественных способностей дошкольников. Мозаика-Синтез, М.: 2013.-144с.</w:t>
            </w:r>
          </w:p>
          <w:p w:rsidR="00172FBA" w:rsidRPr="009A65B6" w:rsidRDefault="00172FBA" w:rsidP="00EE45C9">
            <w:pPr>
              <w:pStyle w:val="Standard"/>
              <w:tabs>
                <w:tab w:val="left" w:pos="5685"/>
              </w:tabs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47.Комарова Т.С. Художественное творчество. Система работы в подготовительной группе. Конспекты занятий. Мозаика-Синтез, М.: 2012.</w:t>
            </w:r>
          </w:p>
          <w:p w:rsidR="00172FBA" w:rsidRPr="009A65B6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48.Куцакова Л.В. Конструирование и художественный труд в детском саду: Программа и конспекты занятий.-М.: ТЦ Сфера,2007.-240с.</w:t>
            </w:r>
          </w:p>
          <w:p w:rsidR="00172FBA" w:rsidRPr="009A65B6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49.Куцакова Л.В. Занятия по конструированию из строительного материала в подготовительной к школе группе детского сада. Конспекты занятий.-М.: Мозаика-Синтез, 2010.-48с.  </w:t>
            </w:r>
          </w:p>
          <w:p w:rsidR="00172FBA" w:rsidRPr="009A65B6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 xml:space="preserve">50.Куцакова Л.В. Трудовое воспитание в детском </w:t>
            </w:r>
            <w:r w:rsidRPr="009A65B6">
              <w:rPr>
                <w:rFonts w:cs="Times New Roman"/>
                <w:lang w:val="ru-RU"/>
              </w:rPr>
              <w:lastRenderedPageBreak/>
              <w:t xml:space="preserve">саду. Для </w:t>
            </w:r>
            <w:proofErr w:type="spellStart"/>
            <w:r w:rsidRPr="009A65B6">
              <w:rPr>
                <w:rFonts w:cs="Times New Roman"/>
                <w:lang w:val="ru-RU"/>
              </w:rPr>
              <w:t>занчтий</w:t>
            </w:r>
            <w:proofErr w:type="spellEnd"/>
            <w:r w:rsidRPr="009A65B6">
              <w:rPr>
                <w:rFonts w:cs="Times New Roman"/>
                <w:lang w:val="ru-RU"/>
              </w:rPr>
              <w:t xml:space="preserve"> с детьми 3-7 лет. </w:t>
            </w:r>
            <w:proofErr w:type="spellStart"/>
            <w:r w:rsidRPr="009A65B6">
              <w:rPr>
                <w:rFonts w:cs="Times New Roman"/>
                <w:lang w:val="ru-RU"/>
              </w:rPr>
              <w:t>М.:Мозаика-Синтез</w:t>
            </w:r>
            <w:proofErr w:type="spellEnd"/>
            <w:r w:rsidRPr="009A65B6">
              <w:rPr>
                <w:rFonts w:cs="Times New Roman"/>
                <w:lang w:val="ru-RU"/>
              </w:rPr>
              <w:t>, 2015.-128с.</w:t>
            </w:r>
          </w:p>
          <w:p w:rsidR="00172FBA" w:rsidRPr="009A65B6" w:rsidRDefault="00172FBA" w:rsidP="00EE45C9">
            <w:pPr>
              <w:pStyle w:val="Standard"/>
              <w:rPr>
                <w:rFonts w:cs="Times New Roman"/>
                <w:lang w:val="ru-RU"/>
              </w:rPr>
            </w:pPr>
            <w:r w:rsidRPr="009A65B6">
              <w:rPr>
                <w:rFonts w:cs="Times New Roman"/>
                <w:lang w:val="ru-RU"/>
              </w:rPr>
              <w:t>51.Комарова Т.С. Изобразительная деятельность в детском саду.-М.: Мозаика-Синтез, 2015.-112с.</w:t>
            </w: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Default="00172FBA" w:rsidP="00EE45C9">
            <w:pPr>
              <w:rPr>
                <w:bCs/>
                <w:sz w:val="24"/>
                <w:szCs w:val="24"/>
              </w:rPr>
            </w:pPr>
          </w:p>
          <w:p w:rsidR="00172FBA" w:rsidRPr="008432EB" w:rsidRDefault="00172FBA" w:rsidP="00EE45C9">
            <w:pPr>
              <w:rPr>
                <w:bCs/>
                <w:sz w:val="24"/>
                <w:szCs w:val="24"/>
              </w:rPr>
            </w:pPr>
          </w:p>
        </w:tc>
      </w:tr>
      <w:tr w:rsidR="00172FBA" w:rsidRPr="00751ECC" w:rsidTr="00EE45C9">
        <w:trPr>
          <w:cnfStyle w:val="010000000000"/>
          <w:trHeight w:val="854"/>
        </w:trPr>
        <w:tc>
          <w:tcPr>
            <w:cnfStyle w:val="001000000001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jc w:val="both"/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cnfStyle w:val="00001000000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BA" w:rsidRPr="008432EB" w:rsidRDefault="00172FBA" w:rsidP="00EE45C9">
            <w:pPr>
              <w:rPr>
                <w:b w:val="0"/>
                <w:iCs/>
                <w:sz w:val="24"/>
                <w:szCs w:val="24"/>
              </w:rPr>
            </w:pPr>
            <w:r w:rsidRPr="008432EB">
              <w:rPr>
                <w:b w:val="0"/>
                <w:iCs/>
                <w:sz w:val="24"/>
                <w:szCs w:val="24"/>
              </w:rPr>
              <w:t xml:space="preserve">«Безопасность», под ред. Н.Н. Авдеевой, Р.Б. </w:t>
            </w:r>
            <w:proofErr w:type="spellStart"/>
            <w:r w:rsidRPr="008432EB">
              <w:rPr>
                <w:b w:val="0"/>
                <w:iCs/>
                <w:sz w:val="24"/>
                <w:szCs w:val="24"/>
              </w:rPr>
              <w:t>Стеркиной</w:t>
            </w:r>
            <w:proofErr w:type="spellEnd"/>
            <w:r w:rsidRPr="008432EB">
              <w:rPr>
                <w:b w:val="0"/>
                <w:iCs/>
                <w:sz w:val="24"/>
                <w:szCs w:val="24"/>
              </w:rPr>
              <w:t xml:space="preserve">, «Детство-ПРЕСС» </w:t>
            </w:r>
          </w:p>
          <w:p w:rsidR="00172FBA" w:rsidRPr="008432EB" w:rsidRDefault="00172FBA" w:rsidP="00EE45C9">
            <w:pPr>
              <w:rPr>
                <w:b w:val="0"/>
                <w:iCs/>
                <w:sz w:val="24"/>
                <w:szCs w:val="24"/>
              </w:rPr>
            </w:pPr>
            <w:r w:rsidRPr="008432EB">
              <w:rPr>
                <w:b w:val="0"/>
                <w:iCs/>
                <w:sz w:val="24"/>
                <w:szCs w:val="24"/>
              </w:rPr>
              <w:t>«Основы здорового образа жизни» под ред. Н.П.Смирновой. Саратов, Научная книга, 2000г.</w:t>
            </w:r>
          </w:p>
          <w:p w:rsidR="00172FBA" w:rsidRPr="008432EB" w:rsidRDefault="00172FBA" w:rsidP="00EE45C9">
            <w:pPr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cnfStyle w:val="000100000010"/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Методика: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«Когда за окном дождь…» картотека игр и фокусов для детского сада и оздоровительного лагеря» ЦДО «Восхождение»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 xml:space="preserve">«Организация педагогического процесса в ДОУ компенсирующего вида» 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Волосовой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Т.В., 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Сазанова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С.Н.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«Учимся, играя» С.А.Шмаков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«Народные игры в д/с» Лялина Л.А.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«Сценарии занятий по культурно-нравственному воспитанию дошкольников»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Фалькович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Т.А., 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Барылкина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Л.П.</w:t>
            </w:r>
          </w:p>
          <w:p w:rsidR="00172FBA" w:rsidRPr="008432EB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 xml:space="preserve">«Технология толерантности в образовательной среде ДОУ» Елисеева Е.В., 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Бароян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Л.Ф., Ланина Е.В.</w:t>
            </w:r>
          </w:p>
          <w:p w:rsidR="00172FBA" w:rsidRDefault="00172FBA" w:rsidP="00EE45C9">
            <w:pPr>
              <w:rPr>
                <w:b w:val="0"/>
                <w:sz w:val="24"/>
                <w:szCs w:val="24"/>
              </w:rPr>
            </w:pPr>
            <w:r w:rsidRPr="008432EB">
              <w:rPr>
                <w:b w:val="0"/>
                <w:sz w:val="24"/>
                <w:szCs w:val="24"/>
              </w:rPr>
              <w:t>«</w:t>
            </w:r>
            <w:proofErr w:type="spellStart"/>
            <w:r w:rsidRPr="008432EB">
              <w:rPr>
                <w:b w:val="0"/>
                <w:sz w:val="24"/>
                <w:szCs w:val="24"/>
              </w:rPr>
              <w:t>Этновоспитание</w:t>
            </w:r>
            <w:proofErr w:type="spellEnd"/>
            <w:r w:rsidRPr="008432EB">
              <w:rPr>
                <w:b w:val="0"/>
                <w:sz w:val="24"/>
                <w:szCs w:val="24"/>
              </w:rPr>
              <w:t xml:space="preserve"> в дошкольных организациях» Павлова М.К., Ланина Е.В., Горская М.А., Резниченко Т.В.</w:t>
            </w:r>
          </w:p>
          <w:p w:rsidR="00172FBA" w:rsidRDefault="00172FBA" w:rsidP="00EE45C9">
            <w:pPr>
              <w:rPr>
                <w:b w:val="0"/>
                <w:sz w:val="24"/>
                <w:szCs w:val="24"/>
              </w:rPr>
            </w:pP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1.Астахов П.А. Я отдыхаю/П.А.Астахов.- М.: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Эксмо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, 2009.-96с.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>2.Шорыгина Т.А. Осторожные сказки: Безопасность для малышей.-М.: Книголюб, 2003.-80с.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3.Безопасность на улицах и на дорогах: Методическое пособие для работы с детьми старшего дошкольного возраста/ Н.Н. Авдеева, О.Л. Князева, Р.Б.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Стеркина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, М.Д.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Маханева.-М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.: ООО «Издательство АСТ_ЛТД», 1997.-32.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>4.Вдовиченко Л.А. Ребенок на улице: Цикл занятий для детей старшего дошкольного возраста по обучению правилам безопасного поведения на дороге Правилам дорожного движения. СПб., «Детство-Пресс», 2009.-96с.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5.К.Ю. Белая, Формирование основ безопасности у дошкольников. Пособие для педагогов дошкольных учреждений и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родителей.-М.:Мозаика-Синтез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, 2014.-64с.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6.Голицына Н.С.,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Люзина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Бухарова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 Е.Е. ОБЖ для старших дошкольников. Система работы.-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М.:Издательство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 «Скрипторий 2003», 2010.-112с.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7.Дубровина С.В.,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Плетминцева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 И.С. Первая медицинская помощь детям и взрослым, оказанная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детьми._М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.: «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Понатур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», 2001.-48с.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АвдееваН.Н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КнязеваН.Л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СтеркинаР.Б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. Безопасность: Учебное пособие по основам безопасности жизнедеятельности детей старшего дошкольного возраста.-СПб.: «Детство-Пресс», 2005.-</w:t>
            </w:r>
            <w:r w:rsidRPr="00BD010C">
              <w:rPr>
                <w:b w:val="0"/>
                <w:color w:val="000000"/>
                <w:sz w:val="24"/>
                <w:szCs w:val="24"/>
              </w:rPr>
              <w:lastRenderedPageBreak/>
              <w:t>144с.</w:t>
            </w:r>
          </w:p>
          <w:p w:rsidR="00172FBA" w:rsidRPr="00BD010C" w:rsidRDefault="00172FBA" w:rsidP="00EE45C9">
            <w:pPr>
              <w:rPr>
                <w:b w:val="0"/>
                <w:color w:val="000000"/>
                <w:sz w:val="24"/>
                <w:szCs w:val="24"/>
              </w:rPr>
            </w:pPr>
            <w:r w:rsidRPr="00BD010C">
              <w:rPr>
                <w:b w:val="0"/>
                <w:color w:val="000000"/>
                <w:sz w:val="24"/>
                <w:szCs w:val="24"/>
              </w:rPr>
              <w:t xml:space="preserve">9.Сизова Н.О. </w:t>
            </w:r>
            <w:proofErr w:type="spellStart"/>
            <w:r w:rsidRPr="00BD010C">
              <w:rPr>
                <w:b w:val="0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BD010C">
              <w:rPr>
                <w:b w:val="0"/>
                <w:color w:val="000000"/>
                <w:sz w:val="24"/>
                <w:szCs w:val="24"/>
              </w:rPr>
              <w:t>. Конспекты комплексных занятий в детском саду (от 3 до 7 лет).-СПб.: Паритет,2008.-96с.</w:t>
            </w:r>
          </w:p>
          <w:p w:rsidR="00172FBA" w:rsidRPr="00BD010C" w:rsidRDefault="00172FBA" w:rsidP="00EE45C9">
            <w:pPr>
              <w:pStyle w:val="Standard"/>
              <w:rPr>
                <w:rFonts w:cs="Times New Roman"/>
                <w:b w:val="0"/>
                <w:lang w:val="ru-RU"/>
              </w:rPr>
            </w:pPr>
            <w:r w:rsidRPr="00BD010C">
              <w:rPr>
                <w:rFonts w:cs="Times New Roman"/>
                <w:b w:val="0"/>
                <w:color w:val="000000"/>
                <w:lang w:val="ru-RU"/>
              </w:rPr>
              <w:t>10.</w:t>
            </w:r>
            <w:r w:rsidRPr="00BD010C">
              <w:rPr>
                <w:rFonts w:cs="Times New Roman"/>
                <w:b w:val="0"/>
                <w:lang w:val="ru-RU"/>
              </w:rPr>
              <w:t xml:space="preserve"> . Великой Победе посвящается: Праздники в д.с./ </w:t>
            </w:r>
            <w:proofErr w:type="spellStart"/>
            <w:r w:rsidRPr="00BD010C">
              <w:rPr>
                <w:rFonts w:cs="Times New Roman"/>
                <w:b w:val="0"/>
                <w:lang w:val="ru-RU"/>
              </w:rPr>
              <w:t>Сост.Ю.Е.Антонов,-М.:ТЦ</w:t>
            </w:r>
            <w:proofErr w:type="spellEnd"/>
            <w:r w:rsidRPr="00BD010C">
              <w:rPr>
                <w:rFonts w:cs="Times New Roman"/>
                <w:b w:val="0"/>
                <w:lang w:val="ru-RU"/>
              </w:rPr>
              <w:t xml:space="preserve"> Сфера,2010.-128с. (</w:t>
            </w:r>
            <w:proofErr w:type="spellStart"/>
            <w:r w:rsidRPr="00BD010C">
              <w:rPr>
                <w:rFonts w:cs="Times New Roman"/>
                <w:b w:val="0"/>
                <w:lang w:val="ru-RU"/>
              </w:rPr>
              <w:t>Библ.Воспит</w:t>
            </w:r>
            <w:proofErr w:type="spellEnd"/>
            <w:r w:rsidRPr="00BD010C">
              <w:rPr>
                <w:rFonts w:cs="Times New Roman"/>
                <w:b w:val="0"/>
                <w:lang w:val="ru-RU"/>
              </w:rPr>
              <w:t>.) (5)</w:t>
            </w:r>
          </w:p>
          <w:p w:rsidR="00172FBA" w:rsidRPr="003F4D36" w:rsidRDefault="00172FBA" w:rsidP="00EE45C9">
            <w:pPr>
              <w:rPr>
                <w:color w:val="000000"/>
              </w:rPr>
            </w:pPr>
          </w:p>
          <w:p w:rsidR="00172FBA" w:rsidRPr="003F4D36" w:rsidRDefault="00172FBA" w:rsidP="00EE45C9">
            <w:pPr>
              <w:ind w:firstLine="708"/>
              <w:jc w:val="center"/>
              <w:rPr>
                <w:b w:val="0"/>
                <w:color w:val="000000"/>
              </w:rPr>
            </w:pPr>
          </w:p>
          <w:p w:rsidR="00172FBA" w:rsidRPr="003F4D36" w:rsidRDefault="00172FBA" w:rsidP="00EE45C9"/>
          <w:p w:rsidR="00172FBA" w:rsidRPr="003F4D36" w:rsidRDefault="00172FBA" w:rsidP="00EE45C9">
            <w:pPr>
              <w:jc w:val="center"/>
              <w:rPr>
                <w:b w:val="0"/>
                <w:lang w:val="en-US"/>
              </w:rPr>
            </w:pPr>
          </w:p>
          <w:p w:rsidR="00172FBA" w:rsidRPr="008432EB" w:rsidRDefault="00172FBA" w:rsidP="00EE45C9">
            <w:pPr>
              <w:rPr>
                <w:sz w:val="24"/>
                <w:szCs w:val="24"/>
              </w:rPr>
            </w:pPr>
          </w:p>
        </w:tc>
      </w:tr>
    </w:tbl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72FBA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432EB">
        <w:rPr>
          <w:rFonts w:ascii="Times New Roman" w:hAnsi="Times New Roman" w:cs="Times New Roman"/>
          <w:b/>
          <w:iCs/>
          <w:sz w:val="24"/>
          <w:szCs w:val="24"/>
          <w:u w:val="single"/>
        </w:rPr>
        <w:t>Перечень электронных образовательных ресурсов</w:t>
      </w:r>
    </w:p>
    <w:p w:rsidR="00172FBA" w:rsidRPr="008432EB" w:rsidRDefault="00172FBA" w:rsidP="00172FB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u w:val="single"/>
        </w:rPr>
        <w:t>МЕТОДИЧЕСКИЕ РЕСУРСЫ ДЛЯ ВОСПИТАТЕЛЯ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bCs/>
          <w:u w:val="single"/>
        </w:rPr>
        <w:t>ДОШКОЛЬНОГО ОБРАЗОВАТЕЛЬНОГО УЧРЕЖДЕНИЯ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</w:rPr>
        <w:t>Наполнение раздела осуществлено путём включения ссылок на ресурсы Интернет, которые содержат методические, научные и практические материалы по вопросам детской психологии, педагогики, медицины, консультации по воспитанию, раннему развитию и образованию детей. Раздел представляет уроки, тренинги, тесты, тексты по темам: готовность к школе, обучение математике, русскому языку, рисованию, лепке.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http://adalin.mospsy.ru</w:t>
        </w:r>
      </w:hyperlink>
      <w:r w:rsidR="00172FBA" w:rsidRPr="00751ECC">
        <w:rPr>
          <w:rFonts w:ascii="Times New Roman" w:hAnsi="Times New Roman" w:cs="Times New Roman"/>
        </w:rPr>
        <w:t xml:space="preserve"> 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</w:r>
      <w:proofErr w:type="spellStart"/>
      <w:r w:rsidR="00172FBA" w:rsidRPr="00751ECC">
        <w:rPr>
          <w:rFonts w:ascii="Times New Roman" w:hAnsi="Times New Roman" w:cs="Times New Roman"/>
        </w:rPr>
        <w:t>гиперактивность</w:t>
      </w:r>
      <w:proofErr w:type="spellEnd"/>
      <w:r w:rsidR="00172FBA" w:rsidRPr="00751ECC">
        <w:rPr>
          <w:rFonts w:ascii="Times New Roman" w:hAnsi="Times New Roman" w:cs="Times New Roman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tgtFrame="_blank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http://azps.ru</w:t>
        </w:r>
      </w:hyperlink>
      <w:r w:rsidR="00172FBA" w:rsidRPr="00751ECC">
        <w:rPr>
          <w:rFonts w:ascii="Times New Roman" w:hAnsi="Times New Roman" w:cs="Times New Roman"/>
        </w:rPr>
        <w:t xml:space="preserve"> – «А.Я. Психология»</w:t>
      </w:r>
      <w:r w:rsidR="00172FBA" w:rsidRPr="00751ECC">
        <w:rPr>
          <w:rFonts w:ascii="Times New Roman" w:hAnsi="Times New Roman" w:cs="Times New Roman"/>
          <w:b/>
          <w:bCs/>
        </w:rPr>
        <w:t xml:space="preserve">. </w:t>
      </w:r>
      <w:r w:rsidR="00172FBA" w:rsidRPr="00751ECC">
        <w:rPr>
          <w:rFonts w:ascii="Times New Roman" w:hAnsi="Times New Roman" w:cs="Times New Roman"/>
        </w:rPr>
        <w:t xml:space="preserve">Сайт содержит статьи по разным отраслям психологии, в том числе - по детской психологии </w:t>
      </w:r>
      <w:hyperlink r:id="rId10" w:tgtFrame="_blank" w:history="1">
        <w:r w:rsidR="00172FBA" w:rsidRPr="00751ECC">
          <w:rPr>
            <w:rStyle w:val="a3"/>
            <w:rFonts w:ascii="Times New Roman" w:hAnsi="Times New Roman" w:cs="Times New Roman"/>
          </w:rPr>
          <w:t>http://azps.ru/articles/kid</w:t>
        </w:r>
      </w:hyperlink>
      <w:r w:rsidR="00172FBA" w:rsidRPr="00751ECC">
        <w:rPr>
          <w:rFonts w:ascii="Times New Roman" w:hAnsi="Times New Roman" w:cs="Times New Roman"/>
        </w:rPr>
        <w:t xml:space="preserve"> (фактически - </w:t>
      </w:r>
      <w:proofErr w:type="spellStart"/>
      <w:r w:rsidR="00172FBA" w:rsidRPr="00751ECC">
        <w:rPr>
          <w:rFonts w:ascii="Times New Roman" w:hAnsi="Times New Roman" w:cs="Times New Roman"/>
        </w:rPr>
        <w:t>гиперучебник</w:t>
      </w:r>
      <w:proofErr w:type="spellEnd"/>
      <w:r w:rsidR="00172FBA" w:rsidRPr="00751ECC">
        <w:rPr>
          <w:rFonts w:ascii="Times New Roman" w:hAnsi="Times New Roman" w:cs="Times New Roman"/>
        </w:rPr>
        <w:t>), тесты, программы тренингов, словарь психологических терминов, есть раздел для родителей.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http://childhoodbooks.ru</w:t>
        </w:r>
      </w:hyperlink>
      <w:r w:rsidR="00172FBA" w:rsidRPr="00751ECC">
        <w:rPr>
          <w:rFonts w:ascii="Times New Roman" w:hAnsi="Times New Roman" w:cs="Times New Roman"/>
        </w:rPr>
        <w:t xml:space="preserve"> – «Книги детства». О лучших детских изданиях СССР и некоторых хороших книгах современной России.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http://edu.km.ru</w:t>
        </w:r>
      </w:hyperlink>
      <w:r w:rsidR="00172FBA" w:rsidRPr="00751ECC">
        <w:rPr>
          <w:rFonts w:ascii="Times New Roman" w:hAnsi="Times New Roman" w:cs="Times New Roman"/>
        </w:rPr>
        <w:t xml:space="preserve"> – Образовательные проекты компании «Кирилл и Мефодий».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http://homestead.narod.ru</w:t>
        </w:r>
      </w:hyperlink>
      <w:r w:rsidR="00172FBA" w:rsidRPr="00751ECC">
        <w:rPr>
          <w:rFonts w:ascii="Times New Roman" w:hAnsi="Times New Roman" w:cs="Times New Roman"/>
        </w:rPr>
        <w:t xml:space="preserve"> – «Рай в шалаше». Сайт о раннем развитии детей.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http://illustrators.odub.tomsk.ru/illustr</w:t>
        </w:r>
      </w:hyperlink>
      <w:r w:rsidR="00172FBA" w:rsidRPr="00751ECC">
        <w:rPr>
          <w:rFonts w:ascii="Times New Roman" w:hAnsi="Times New Roman" w:cs="Times New Roman"/>
        </w:rPr>
        <w:t xml:space="preserve"> - Художники-иллюстраторы детских книг. Сайт знакомит детей, родителей и воспитателей с творчеством художников-иллюстраторов детских книг (</w:t>
      </w:r>
      <w:proofErr w:type="spellStart"/>
      <w:r w:rsidR="00172FBA" w:rsidRPr="00751ECC">
        <w:rPr>
          <w:rFonts w:ascii="Times New Roman" w:hAnsi="Times New Roman" w:cs="Times New Roman"/>
        </w:rPr>
        <w:t>Билибина</w:t>
      </w:r>
      <w:proofErr w:type="spellEnd"/>
      <w:r w:rsidR="00172FBA" w:rsidRPr="00751ECC">
        <w:rPr>
          <w:rFonts w:ascii="Times New Roman" w:hAnsi="Times New Roman" w:cs="Times New Roman"/>
        </w:rPr>
        <w:t xml:space="preserve">, Васнецова, Конашевича, Лебедева, Мавриной, Митрохина, Пахомова, Рачева, </w:t>
      </w:r>
      <w:proofErr w:type="spellStart"/>
      <w:r w:rsidR="00172FBA" w:rsidRPr="00751ECC">
        <w:rPr>
          <w:rFonts w:ascii="Times New Roman" w:hAnsi="Times New Roman" w:cs="Times New Roman"/>
        </w:rPr>
        <w:t>Сутеева</w:t>
      </w:r>
      <w:proofErr w:type="spellEnd"/>
      <w:r w:rsidR="00172FBA" w:rsidRPr="00751ECC">
        <w:rPr>
          <w:rFonts w:ascii="Times New Roman" w:hAnsi="Times New Roman" w:cs="Times New Roman"/>
        </w:rPr>
        <w:t xml:space="preserve">, Фаворского, </w:t>
      </w:r>
      <w:proofErr w:type="spellStart"/>
      <w:r w:rsidR="00172FBA" w:rsidRPr="00751ECC">
        <w:rPr>
          <w:rFonts w:ascii="Times New Roman" w:hAnsi="Times New Roman" w:cs="Times New Roman"/>
        </w:rPr>
        <w:t>Чарушина</w:t>
      </w:r>
      <w:proofErr w:type="spellEnd"/>
      <w:r w:rsidR="00172FBA" w:rsidRPr="00751ECC">
        <w:rPr>
          <w:rFonts w:ascii="Times New Roman" w:hAnsi="Times New Roman" w:cs="Times New Roman"/>
        </w:rPr>
        <w:t xml:space="preserve">, </w:t>
      </w:r>
      <w:proofErr w:type="spellStart"/>
      <w:r w:rsidR="00172FBA" w:rsidRPr="00751ECC">
        <w:rPr>
          <w:rFonts w:ascii="Times New Roman" w:hAnsi="Times New Roman" w:cs="Times New Roman"/>
        </w:rPr>
        <w:t>Чижикова</w:t>
      </w:r>
      <w:proofErr w:type="spellEnd"/>
      <w:r w:rsidR="00172FBA" w:rsidRPr="00751ECC">
        <w:rPr>
          <w:rFonts w:ascii="Times New Roman" w:hAnsi="Times New Roman" w:cs="Times New Roman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http://kinklub.com</w:t>
        </w:r>
      </w:hyperlink>
      <w:r w:rsidR="00172FBA" w:rsidRPr="00751ECC">
        <w:rPr>
          <w:rFonts w:ascii="Times New Roman" w:hAnsi="Times New Roman" w:cs="Times New Roman"/>
        </w:rPr>
        <w:t xml:space="preserve"> - Каталог детских сайтов. В каталоге представлены сайты только с детской тематикой. Детская поисковая система АГА.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6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http://ladushki.ru</w:t>
        </w:r>
      </w:hyperlink>
      <w:r w:rsidR="00172FBA" w:rsidRPr="00751ECC">
        <w:rPr>
          <w:rFonts w:ascii="Times New Roman" w:hAnsi="Times New Roman" w:cs="Times New Roman"/>
        </w:rPr>
        <w:t xml:space="preserve"> 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 </w:t>
      </w:r>
      <w:hyperlink r:id="rId17" w:history="1">
        <w:r w:rsidR="00172FBA" w:rsidRPr="00751ECC">
          <w:rPr>
            <w:rStyle w:val="a3"/>
            <w:rFonts w:ascii="Times New Roman" w:hAnsi="Times New Roman" w:cs="Times New Roman"/>
          </w:rPr>
          <w:t>http://elkin52.narod.ru</w:t>
        </w:r>
      </w:hyperlink>
      <w:r w:rsidR="00172FBA" w:rsidRPr="00751ECC">
        <w:rPr>
          <w:rFonts w:ascii="Times New Roman" w:hAnsi="Times New Roman" w:cs="Times New Roman"/>
        </w:rPr>
        <w:t xml:space="preserve"> - сайт для детей школьного возраста, но можно найти познавательное и для дошколят).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8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http://playroom.com.ru</w:t>
        </w:r>
      </w:hyperlink>
      <w:r w:rsidR="00172FBA" w:rsidRPr="00751ECC">
        <w:rPr>
          <w:rFonts w:ascii="Times New Roman" w:hAnsi="Times New Roman" w:cs="Times New Roman"/>
          <w:b/>
        </w:rPr>
        <w:t>.</w:t>
      </w:r>
      <w:r w:rsidR="00172FBA" w:rsidRPr="00751ECC">
        <w:rPr>
          <w:rFonts w:ascii="Times New Roman" w:hAnsi="Times New Roman" w:cs="Times New Roman"/>
        </w:rPr>
        <w:t xml:space="preserve">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9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http://psyparents.ru/index.php?view=news&amp;item=943</w:t>
        </w:r>
      </w:hyperlink>
      <w:r w:rsidR="00172FBA" w:rsidRPr="00751ECC">
        <w:rPr>
          <w:rFonts w:ascii="Times New Roman" w:hAnsi="Times New Roman" w:cs="Times New Roman"/>
        </w:rPr>
        <w:t xml:space="preserve"> – Детская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 w:rsidR="00172FBA" w:rsidRPr="00751ECC">
        <w:rPr>
          <w:rFonts w:ascii="Times New Roman" w:hAnsi="Times New Roman" w:cs="Times New Roman"/>
        </w:rPr>
        <w:t>Эльконина</w:t>
      </w:r>
      <w:proofErr w:type="spellEnd"/>
      <w:r w:rsidR="00172FBA" w:rsidRPr="00751ECC">
        <w:rPr>
          <w:rFonts w:ascii="Times New Roman" w:hAnsi="Times New Roman" w:cs="Times New Roman"/>
        </w:rPr>
        <w:t xml:space="preserve"> -  В.В. Давыдова, </w:t>
      </w:r>
      <w:proofErr w:type="spellStart"/>
      <w:r w:rsidR="00172FBA" w:rsidRPr="00751ECC">
        <w:rPr>
          <w:rFonts w:ascii="Times New Roman" w:hAnsi="Times New Roman" w:cs="Times New Roman"/>
        </w:rPr>
        <w:t>Вальдорфская</w:t>
      </w:r>
      <w:proofErr w:type="spellEnd"/>
      <w:r w:rsidR="00172FBA" w:rsidRPr="00751ECC">
        <w:rPr>
          <w:rFonts w:ascii="Times New Roman" w:hAnsi="Times New Roman" w:cs="Times New Roman"/>
        </w:rPr>
        <w:t xml:space="preserve"> педагогика, Система Л. </w:t>
      </w:r>
      <w:proofErr w:type="spellStart"/>
      <w:r w:rsidR="00172FBA" w:rsidRPr="00751ECC">
        <w:rPr>
          <w:rFonts w:ascii="Times New Roman" w:hAnsi="Times New Roman" w:cs="Times New Roman"/>
        </w:rPr>
        <w:t>Занкова</w:t>
      </w:r>
      <w:proofErr w:type="spellEnd"/>
      <w:r w:rsidR="00172FBA" w:rsidRPr="00751ECC">
        <w:rPr>
          <w:rFonts w:ascii="Times New Roman" w:hAnsi="Times New Roman" w:cs="Times New Roman"/>
        </w:rPr>
        <w:t xml:space="preserve">). </w:t>
      </w:r>
      <w:hyperlink r:id="rId20" w:history="1">
        <w:r w:rsidR="00172FBA" w:rsidRPr="00751ECC">
          <w:rPr>
            <w:rStyle w:val="a3"/>
            <w:rFonts w:ascii="Times New Roman" w:hAnsi="Times New Roman" w:cs="Times New Roman"/>
          </w:rPr>
          <w:t>Сайты для родителей</w:t>
        </w:r>
      </w:hyperlink>
      <w:r w:rsidR="00172FBA" w:rsidRPr="00751ECC">
        <w:rPr>
          <w:rFonts w:ascii="Times New Roman" w:hAnsi="Times New Roman" w:cs="Times New Roman"/>
        </w:rPr>
        <w:t>. Психологические центры. Психологический словарь.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1" w:tgtFrame="_blank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http://skazkater.narod.ru</w:t>
        </w:r>
      </w:hyperlink>
      <w:r w:rsidR="00172FBA" w:rsidRPr="00751ECC">
        <w:rPr>
          <w:rFonts w:ascii="Times New Roman" w:hAnsi="Times New Roman" w:cs="Times New Roman"/>
        </w:rPr>
        <w:t xml:space="preserve"> - Сообщество </w:t>
      </w:r>
      <w:proofErr w:type="spellStart"/>
      <w:r w:rsidR="00172FBA" w:rsidRPr="00751ECC">
        <w:rPr>
          <w:rFonts w:ascii="Times New Roman" w:hAnsi="Times New Roman" w:cs="Times New Roman"/>
        </w:rPr>
        <w:t>сказкотерапевтов</w:t>
      </w:r>
      <w:proofErr w:type="spellEnd"/>
      <w:r w:rsidR="00172FBA" w:rsidRPr="00751ECC">
        <w:rPr>
          <w:rFonts w:ascii="Times New Roman" w:hAnsi="Times New Roman" w:cs="Times New Roman"/>
        </w:rPr>
        <w:t>. Терапевтические сказки, ссылки на коллекции сказок.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2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http://vschool.km.ru</w:t>
        </w:r>
      </w:hyperlink>
      <w:r w:rsidR="00172FBA" w:rsidRPr="00751ECC">
        <w:rPr>
          <w:rFonts w:ascii="Times New Roman" w:hAnsi="Times New Roman" w:cs="Times New Roman"/>
        </w:rPr>
        <w:t xml:space="preserve"> – Виртуальная школа Кирилла и </w:t>
      </w:r>
      <w:proofErr w:type="spellStart"/>
      <w:r w:rsidR="00172FBA" w:rsidRPr="00751ECC">
        <w:rPr>
          <w:rFonts w:ascii="Times New Roman" w:hAnsi="Times New Roman" w:cs="Times New Roman"/>
        </w:rPr>
        <w:t>Мефодия</w:t>
      </w:r>
      <w:proofErr w:type="spellEnd"/>
      <w:r w:rsidR="00172FBA" w:rsidRPr="00751ECC">
        <w:rPr>
          <w:rFonts w:ascii="Times New Roman" w:hAnsi="Times New Roman" w:cs="Times New Roman"/>
        </w:rPr>
        <w:t>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3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http://www.babylib.by.ru</w:t>
        </w:r>
      </w:hyperlink>
      <w:r w:rsidR="00172FBA" w:rsidRPr="00751ECC">
        <w:rPr>
          <w:rFonts w:ascii="Times New Roman" w:hAnsi="Times New Roman" w:cs="Times New Roman"/>
        </w:rPr>
        <w:t xml:space="preserve"> – «Библиотека маленького гения». О раннем развитии детей и развивающих игрушках. Пособия Зайцева, Никитина, </w:t>
      </w:r>
      <w:proofErr w:type="spellStart"/>
      <w:r w:rsidR="00172FBA" w:rsidRPr="00751ECC">
        <w:rPr>
          <w:rFonts w:ascii="Times New Roman" w:hAnsi="Times New Roman" w:cs="Times New Roman"/>
        </w:rPr>
        <w:t>Монтессори</w:t>
      </w:r>
      <w:proofErr w:type="spellEnd"/>
      <w:r w:rsidR="00172FBA" w:rsidRPr="00751ECC">
        <w:rPr>
          <w:rFonts w:ascii="Times New Roman" w:hAnsi="Times New Roman" w:cs="Times New Roman"/>
        </w:rPr>
        <w:t>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4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http://www.danilova.ru</w:t>
        </w:r>
      </w:hyperlink>
      <w:r w:rsidR="00172FBA" w:rsidRPr="00751ECC">
        <w:rPr>
          <w:rFonts w:ascii="Times New Roman" w:hAnsi="Times New Roman" w:cs="Times New Roman"/>
          <w:b/>
          <w:bCs/>
        </w:rPr>
        <w:t xml:space="preserve"> – </w:t>
      </w:r>
      <w:r w:rsidR="00172FBA" w:rsidRPr="00751ECC">
        <w:rPr>
          <w:rFonts w:ascii="Times New Roman" w:hAnsi="Times New Roman" w:cs="Times New Roman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="00172FBA" w:rsidRPr="00751ECC">
        <w:rPr>
          <w:rFonts w:ascii="Times New Roman" w:hAnsi="Times New Roman" w:cs="Times New Roman"/>
        </w:rPr>
        <w:t>сокотерапия</w:t>
      </w:r>
      <w:proofErr w:type="spellEnd"/>
      <w:r w:rsidR="00172FBA" w:rsidRPr="00751ECC">
        <w:rPr>
          <w:rFonts w:ascii="Times New Roman" w:hAnsi="Times New Roman" w:cs="Times New Roman"/>
        </w:rPr>
        <w:t xml:space="preserve">, </w:t>
      </w:r>
      <w:proofErr w:type="spellStart"/>
      <w:r w:rsidR="00172FBA" w:rsidRPr="00751ECC">
        <w:rPr>
          <w:rFonts w:ascii="Times New Roman" w:hAnsi="Times New Roman" w:cs="Times New Roman"/>
        </w:rPr>
        <w:t>ароматерапия</w:t>
      </w:r>
      <w:proofErr w:type="spellEnd"/>
      <w:r w:rsidR="00172FBA" w:rsidRPr="00751ECC">
        <w:rPr>
          <w:rFonts w:ascii="Times New Roman" w:hAnsi="Times New Roman" w:cs="Times New Roman"/>
        </w:rPr>
        <w:t xml:space="preserve"> и многое другое.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5" w:tgtFrame="_blank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http://detochka.ru</w:t>
        </w:r>
      </w:hyperlink>
      <w:r w:rsidR="00172FBA" w:rsidRPr="00751ECC">
        <w:rPr>
          <w:rFonts w:ascii="Times New Roman" w:hAnsi="Times New Roman" w:cs="Times New Roman"/>
        </w:rPr>
        <w:t xml:space="preserve"> 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6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http://detskiy-mir.net</w:t>
        </w:r>
      </w:hyperlink>
      <w:r w:rsidR="00172FBA" w:rsidRPr="00751ECC">
        <w:rPr>
          <w:rFonts w:ascii="Times New Roman" w:hAnsi="Times New Roman" w:cs="Times New Roman"/>
        </w:rPr>
        <w:t xml:space="preserve"> - «Детский мир» - Весёлый детский </w:t>
      </w:r>
      <w:proofErr w:type="spellStart"/>
      <w:r w:rsidR="00172FBA" w:rsidRPr="00751ECC">
        <w:rPr>
          <w:rFonts w:ascii="Times New Roman" w:hAnsi="Times New Roman" w:cs="Times New Roman"/>
        </w:rPr>
        <w:t>сайт.Программа</w:t>
      </w:r>
      <w:proofErr w:type="spellEnd"/>
      <w:r w:rsidR="00172FBA" w:rsidRPr="00751ECC">
        <w:rPr>
          <w:rFonts w:ascii="Times New Roman" w:hAnsi="Times New Roman" w:cs="Times New Roman"/>
        </w:rPr>
        <w:t xml:space="preserve"> «Раскрась-ка!» поможет превратить рисунки для раскрашивания в шедевры, выучить азбуку и цифры, создавать свои рисунки и весело, с пользой проводить </w:t>
      </w:r>
      <w:proofErr w:type="spellStart"/>
      <w:r w:rsidR="00172FBA" w:rsidRPr="00751ECC">
        <w:rPr>
          <w:rFonts w:ascii="Times New Roman" w:hAnsi="Times New Roman" w:cs="Times New Roman"/>
        </w:rPr>
        <w:t>время.Можно</w:t>
      </w:r>
      <w:proofErr w:type="spellEnd"/>
      <w:r w:rsidR="00172FBA" w:rsidRPr="00751ECC">
        <w:rPr>
          <w:rFonts w:ascii="Times New Roman" w:hAnsi="Times New Roman" w:cs="Times New Roman"/>
        </w:rPr>
        <w:t xml:space="preserve"> скачать 42 альбома, в которых более 850 раскрасок.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u w:val="single"/>
        </w:rPr>
        <w:t>http://</w:t>
      </w:r>
      <w:hyperlink r:id="rId27" w:tgtFrame="_blank" w:history="1">
        <w:r w:rsidRPr="00751ECC">
          <w:rPr>
            <w:rStyle w:val="a3"/>
            <w:rFonts w:ascii="Times New Roman" w:hAnsi="Times New Roman" w:cs="Times New Roman"/>
            <w:b/>
          </w:rPr>
          <w:t>www.detisite.ru</w:t>
        </w:r>
      </w:hyperlink>
      <w:r w:rsidRPr="00751ECC">
        <w:rPr>
          <w:rFonts w:ascii="Times New Roman" w:hAnsi="Times New Roman" w:cs="Times New Roman"/>
        </w:rPr>
        <w:t xml:space="preserve"> – «</w:t>
      </w:r>
      <w:proofErr w:type="spellStart"/>
      <w:r w:rsidRPr="00751ECC">
        <w:rPr>
          <w:rFonts w:ascii="Times New Roman" w:hAnsi="Times New Roman" w:cs="Times New Roman"/>
        </w:rPr>
        <w:t>Детисайт</w:t>
      </w:r>
      <w:proofErr w:type="spellEnd"/>
      <w:r w:rsidRPr="00751ECC">
        <w:rPr>
          <w:rFonts w:ascii="Times New Roman" w:hAnsi="Times New Roman" w:cs="Times New Roman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 Сайт закрыт на ремонт; работы продлятся до конца июня 2008 года.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u w:val="single"/>
        </w:rPr>
        <w:t>http://</w:t>
      </w:r>
      <w:hyperlink r:id="rId28" w:tgtFrame="_blank" w:history="1">
        <w:r w:rsidRPr="00751ECC">
          <w:rPr>
            <w:rStyle w:val="a3"/>
            <w:rFonts w:ascii="Times New Roman" w:hAnsi="Times New Roman" w:cs="Times New Roman"/>
            <w:b/>
          </w:rPr>
          <w:t>www.detskiysad.ru</w:t>
        </w:r>
      </w:hyperlink>
      <w:r w:rsidRPr="00751ECC">
        <w:rPr>
          <w:rFonts w:ascii="Times New Roman" w:hAnsi="Times New Roman" w:cs="Times New Roman"/>
          <w:b/>
          <w:bCs/>
        </w:rPr>
        <w:t xml:space="preserve"> – «</w:t>
      </w:r>
      <w:r w:rsidRPr="00751ECC">
        <w:rPr>
          <w:rFonts w:ascii="Times New Roman" w:hAnsi="Times New Roman" w:cs="Times New Roman"/>
        </w:rPr>
        <w:t xml:space="preserve">Детский </w:t>
      </w:r>
      <w:proofErr w:type="spellStart"/>
      <w:r w:rsidRPr="00751ECC">
        <w:rPr>
          <w:rFonts w:ascii="Times New Roman" w:hAnsi="Times New Roman" w:cs="Times New Roman"/>
        </w:rPr>
        <w:t>сад.Ру</w:t>
      </w:r>
      <w:proofErr w:type="spellEnd"/>
      <w:r w:rsidRPr="00751ECC">
        <w:rPr>
          <w:rFonts w:ascii="Times New Roman" w:hAnsi="Times New Roman" w:cs="Times New Roman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9" w:tgtFrame="_blank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http://www.e-skazki.narod.ru</w:t>
        </w:r>
      </w:hyperlink>
      <w:r w:rsidR="00172FBA" w:rsidRPr="00751ECC">
        <w:rPr>
          <w:rFonts w:ascii="Times New Roman" w:hAnsi="Times New Roman" w:cs="Times New Roman"/>
        </w:rPr>
        <w:t xml:space="preserve"> – «</w:t>
      </w:r>
      <w:hyperlink r:id="rId30" w:tgtFrame="_blank" w:history="1">
        <w:r w:rsidR="00172FBA" w:rsidRPr="00751ECC">
          <w:rPr>
            <w:rStyle w:val="a3"/>
            <w:rFonts w:ascii="Times New Roman" w:hAnsi="Times New Roman" w:cs="Times New Roman"/>
          </w:rPr>
          <w:t>Сказка для народа - новости мира сказок</w:t>
        </w:r>
      </w:hyperlink>
      <w:r w:rsidR="00172FBA" w:rsidRPr="00751ECC">
        <w:rPr>
          <w:rFonts w:ascii="Times New Roman" w:hAnsi="Times New Roman" w:cs="Times New Roman"/>
        </w:rPr>
        <w:t>». Самые различные народные и авторские сказки со всех уголков планеты.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1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http://www.forkids.ru</w:t>
        </w:r>
      </w:hyperlink>
      <w:r w:rsidR="00172FBA" w:rsidRPr="00751ECC">
        <w:rPr>
          <w:rFonts w:ascii="Times New Roman" w:hAnsi="Times New Roman" w:cs="Times New Roman"/>
        </w:rPr>
        <w:t xml:space="preserve"> 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2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http://www.juja.ru/</w:t>
        </w:r>
      </w:hyperlink>
      <w:r w:rsidR="00172FBA" w:rsidRPr="00751ECC">
        <w:rPr>
          <w:rFonts w:ascii="Times New Roman" w:hAnsi="Times New Roman" w:cs="Times New Roman"/>
        </w:rPr>
        <w:t xml:space="preserve"> -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  в песни.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3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http://www.manners.ru</w:t>
        </w:r>
      </w:hyperlink>
      <w:r w:rsidR="00172FBA" w:rsidRPr="00751ECC">
        <w:rPr>
          <w:rFonts w:ascii="Times New Roman" w:hAnsi="Times New Roman" w:cs="Times New Roman"/>
          <w:b/>
        </w:rPr>
        <w:t xml:space="preserve"> -</w:t>
      </w:r>
      <w:r w:rsidR="00172FBA" w:rsidRPr="00751ECC">
        <w:rPr>
          <w:rFonts w:ascii="Times New Roman" w:hAnsi="Times New Roman" w:cs="Times New Roman"/>
        </w:rPr>
        <w:t>  «</w:t>
      </w:r>
      <w:proofErr w:type="spellStart"/>
      <w:r w:rsidR="00172FBA" w:rsidRPr="00751ECC">
        <w:rPr>
          <w:rFonts w:ascii="Times New Roman" w:hAnsi="Times New Roman" w:cs="Times New Roman"/>
        </w:rPr>
        <w:t>Манеры.Ру</w:t>
      </w:r>
      <w:proofErr w:type="spellEnd"/>
      <w:r w:rsidR="00172FBA" w:rsidRPr="00751ECC">
        <w:rPr>
          <w:rFonts w:ascii="Times New Roman" w:hAnsi="Times New Roman" w:cs="Times New Roman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4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http://www.medkrug.ru/community/show/30?from=adwords</w:t>
        </w:r>
      </w:hyperlink>
      <w:r w:rsidR="00172FBA" w:rsidRPr="00751ECC">
        <w:rPr>
          <w:rFonts w:ascii="Times New Roman" w:hAnsi="Times New Roman" w:cs="Times New Roman"/>
        </w:rPr>
        <w:t xml:space="preserve"> – «</w:t>
      </w:r>
      <w:proofErr w:type="spellStart"/>
      <w:r w:rsidR="00172FBA" w:rsidRPr="00751ECC">
        <w:rPr>
          <w:rFonts w:ascii="Times New Roman" w:hAnsi="Times New Roman" w:cs="Times New Roman"/>
        </w:rPr>
        <w:t>МедКруг.РУ</w:t>
      </w:r>
      <w:proofErr w:type="spellEnd"/>
      <w:r w:rsidR="00172FBA" w:rsidRPr="00751ECC">
        <w:rPr>
          <w:rFonts w:ascii="Times New Roman" w:hAnsi="Times New Roman" w:cs="Times New Roman"/>
        </w:rPr>
        <w:t>». Сообщества: Дети от 1 до 5.Интересы сообщества: гомеопатия, прививки, развитие ребёнка; плюсы и минусы домашнего воспитания, детские болезни, питание ребёнка, игры, безопасность, здоровье детей, психологические особенности дошкольников, отношения в семье, детский коллектив, подготовка к школе, детский спорт.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5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http://www.moi-detsad.ru</w:t>
        </w:r>
      </w:hyperlink>
      <w:r w:rsidR="00172FBA" w:rsidRPr="00751ECC">
        <w:rPr>
          <w:rFonts w:ascii="Times New Roman" w:hAnsi="Times New Roman" w:cs="Times New Roman"/>
          <w:b/>
        </w:rPr>
        <w:t xml:space="preserve">;  </w:t>
      </w:r>
      <w:hyperlink r:id="rId36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http://ivalex.ucoz.ru</w:t>
        </w:r>
      </w:hyperlink>
      <w:r w:rsidR="00172FBA" w:rsidRPr="00751ECC">
        <w:rPr>
          <w:rFonts w:ascii="Times New Roman" w:hAnsi="Times New Roman" w:cs="Times New Roman"/>
        </w:rPr>
        <w:t xml:space="preserve"> -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7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http://www.mosdeti.ru</w:t>
        </w:r>
      </w:hyperlink>
      <w:r w:rsidR="00172FBA" w:rsidRPr="00751ECC">
        <w:rPr>
          <w:rFonts w:ascii="Times New Roman" w:hAnsi="Times New Roman" w:cs="Times New Roman"/>
        </w:rPr>
        <w:t xml:space="preserve"> – Детский портал города Москвы. Проект правительства города Москвы. Портал адресован родителям, воспитателям и детям.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8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http://www.moskids.ru</w:t>
        </w:r>
      </w:hyperlink>
      <w:r w:rsidR="00172FBA" w:rsidRPr="00751ECC">
        <w:rPr>
          <w:rFonts w:ascii="Times New Roman" w:hAnsi="Times New Roman" w:cs="Times New Roman"/>
        </w:rPr>
        <w:t>– Портал для малышей города Москвы. Проект правительства города Москвы.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9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http://www.nanya.ru</w:t>
        </w:r>
      </w:hyperlink>
      <w:r w:rsidR="00172FBA" w:rsidRPr="00751ECC">
        <w:rPr>
          <w:rFonts w:ascii="Times New Roman" w:hAnsi="Times New Roman" w:cs="Times New Roman"/>
        </w:rPr>
        <w:t xml:space="preserve"> 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u w:val="single"/>
        </w:rPr>
        <w:t>http://</w:t>
      </w:r>
      <w:hyperlink r:id="rId40" w:tgtFrame="_blank" w:history="1">
        <w:r w:rsidRPr="00751ECC">
          <w:rPr>
            <w:rStyle w:val="a3"/>
            <w:rFonts w:ascii="Times New Roman" w:hAnsi="Times New Roman" w:cs="Times New Roman"/>
            <w:b/>
          </w:rPr>
          <w:t>www.psy.org.ru</w:t>
        </w:r>
      </w:hyperlink>
      <w:r w:rsidRPr="00751ECC">
        <w:rPr>
          <w:rFonts w:ascii="Times New Roman" w:hAnsi="Times New Roman" w:cs="Times New Roman"/>
        </w:rPr>
        <w:t xml:space="preserve"> 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1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http://www.semaclub.ru</w:t>
        </w:r>
      </w:hyperlink>
      <w:r w:rsidR="00172FBA" w:rsidRPr="00751ECC">
        <w:rPr>
          <w:rFonts w:ascii="Times New Roman" w:hAnsi="Times New Roman" w:cs="Times New Roman"/>
        </w:rPr>
        <w:t xml:space="preserve"> 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2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http://www.skazka.com.ru</w:t>
        </w:r>
      </w:hyperlink>
      <w:r w:rsidR="00172FBA" w:rsidRPr="00751ECC">
        <w:rPr>
          <w:rFonts w:ascii="Times New Roman" w:hAnsi="Times New Roman" w:cs="Times New Roman"/>
        </w:rPr>
        <w:t xml:space="preserve"> 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u w:val="single"/>
        </w:rPr>
        <w:t>http://</w:t>
      </w:r>
      <w:hyperlink r:id="rId43" w:tgtFrame="_blank" w:history="1">
        <w:r w:rsidRPr="00751ECC">
          <w:rPr>
            <w:rStyle w:val="a3"/>
            <w:rFonts w:ascii="Times New Roman" w:hAnsi="Times New Roman" w:cs="Times New Roman"/>
            <w:b/>
          </w:rPr>
          <w:t>www.solnet.ee</w:t>
        </w:r>
      </w:hyperlink>
      <w:r w:rsidRPr="00751ECC">
        <w:rPr>
          <w:rFonts w:ascii="Times New Roman" w:hAnsi="Times New Roman" w:cs="Times New Roman"/>
        </w:rPr>
        <w:t xml:space="preserve"> – 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751ECC">
        <w:rPr>
          <w:rFonts w:ascii="Times New Roman" w:hAnsi="Times New Roman" w:cs="Times New Roman"/>
        </w:rPr>
        <w:t>on-line</w:t>
      </w:r>
      <w:proofErr w:type="spellEnd"/>
      <w:r w:rsidRPr="00751ECC">
        <w:rPr>
          <w:rFonts w:ascii="Times New Roman" w:hAnsi="Times New Roman" w:cs="Times New Roman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ECC">
        <w:rPr>
          <w:rFonts w:ascii="Times New Roman" w:hAnsi="Times New Roman" w:cs="Times New Roman"/>
          <w:b/>
          <w:u w:val="single"/>
        </w:rPr>
        <w:t>http://</w:t>
      </w:r>
      <w:hyperlink r:id="rId44" w:history="1">
        <w:r w:rsidRPr="00751ECC">
          <w:rPr>
            <w:rStyle w:val="a3"/>
            <w:rFonts w:ascii="Times New Roman" w:hAnsi="Times New Roman" w:cs="Times New Roman"/>
            <w:b/>
          </w:rPr>
          <w:t>www.solnet.ee/school/index.html</w:t>
        </w:r>
      </w:hyperlink>
      <w:r w:rsidRPr="00751ECC">
        <w:rPr>
          <w:rFonts w:ascii="Times New Roman" w:hAnsi="Times New Roman" w:cs="Times New Roman"/>
        </w:rPr>
        <w:t>- Страница «Виртуальная школа» - уроки, тексты, иллюстрации по темам: готовность к школе, обучение истории, математике, русскому языку; рисование, лепка.</w:t>
      </w:r>
    </w:p>
    <w:p w:rsidR="00172FBA" w:rsidRPr="00751ECC" w:rsidRDefault="00583FE5" w:rsidP="00172FB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5" w:tgtFrame="_blank" w:history="1">
        <w:r w:rsidR="00172FBA" w:rsidRPr="00751ECC">
          <w:rPr>
            <w:rStyle w:val="a3"/>
            <w:rFonts w:ascii="Times New Roman" w:hAnsi="Times New Roman" w:cs="Times New Roman"/>
            <w:b/>
          </w:rPr>
          <w:t>http://www.tikki.ru/skazki</w:t>
        </w:r>
      </w:hyperlink>
      <w:r w:rsidR="00172FBA" w:rsidRPr="00751ECC">
        <w:rPr>
          <w:rFonts w:ascii="Times New Roman" w:hAnsi="Times New Roman" w:cs="Times New Roman"/>
        </w:rPr>
        <w:t xml:space="preserve"> - </w:t>
      </w:r>
      <w:hyperlink r:id="rId46" w:tgtFrame="_blank" w:history="1">
        <w:r w:rsidR="00172FBA" w:rsidRPr="00751ECC">
          <w:rPr>
            <w:rStyle w:val="a3"/>
            <w:rFonts w:ascii="Times New Roman" w:hAnsi="Times New Roman" w:cs="Times New Roman"/>
          </w:rPr>
          <w:t>Сказки и детские песенки в MP3</w:t>
        </w:r>
      </w:hyperlink>
      <w:r w:rsidR="00172FBA" w:rsidRPr="00751ECC">
        <w:rPr>
          <w:rFonts w:ascii="Times New Roman" w:hAnsi="Times New Roman" w:cs="Times New Roman"/>
        </w:rPr>
        <w:t>. Каталог сказок и детских песен, которые можно скачивать бесплатно. Музыкальные сказки.</w:t>
      </w: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FBA" w:rsidRPr="00751ECC" w:rsidRDefault="00172FBA" w:rsidP="00172FBA">
      <w:pPr>
        <w:spacing w:after="0" w:line="240" w:lineRule="auto"/>
        <w:rPr>
          <w:rFonts w:ascii="Times New Roman" w:hAnsi="Times New Roman" w:cs="Times New Roman"/>
        </w:rPr>
      </w:pPr>
    </w:p>
    <w:p w:rsidR="003D3931" w:rsidRDefault="003D3931"/>
    <w:sectPr w:rsidR="003D3931" w:rsidSect="00D67CA5">
      <w:footerReference w:type="default" r:id="rId47"/>
      <w:pgSz w:w="11906" w:h="16838"/>
      <w:pgMar w:top="567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0E" w:rsidRDefault="00741E70">
      <w:pPr>
        <w:spacing w:after="0" w:line="240" w:lineRule="auto"/>
      </w:pPr>
      <w:r>
        <w:separator/>
      </w:r>
    </w:p>
  </w:endnote>
  <w:endnote w:type="continuationSeparator" w:id="0">
    <w:p w:rsidR="006B350E" w:rsidRDefault="007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829559"/>
      <w:docPartObj>
        <w:docPartGallery w:val="Page Numbers (Bottom of Page)"/>
        <w:docPartUnique/>
      </w:docPartObj>
    </w:sdtPr>
    <w:sdtContent>
      <w:p w:rsidR="00221496" w:rsidRDefault="00583FE5">
        <w:pPr>
          <w:pStyle w:val="a7"/>
          <w:jc w:val="right"/>
        </w:pPr>
        <w:r>
          <w:fldChar w:fldCharType="begin"/>
        </w:r>
        <w:r w:rsidR="00172FBA">
          <w:instrText>PAGE   \* MERGEFORMAT</w:instrText>
        </w:r>
        <w:r>
          <w:fldChar w:fldCharType="separate"/>
        </w:r>
        <w:r w:rsidR="003F0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496" w:rsidRDefault="003F0EE7">
    <w:pPr>
      <w:pStyle w:val="a7"/>
    </w:pPr>
  </w:p>
  <w:p w:rsidR="00221496" w:rsidRDefault="003F0E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0E" w:rsidRDefault="00741E70">
      <w:pPr>
        <w:spacing w:after="0" w:line="240" w:lineRule="auto"/>
      </w:pPr>
      <w:r>
        <w:separator/>
      </w:r>
    </w:p>
  </w:footnote>
  <w:footnote w:type="continuationSeparator" w:id="0">
    <w:p w:rsidR="006B350E" w:rsidRDefault="0074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2">
    <w:nsid w:val="00000402"/>
    <w:multiLevelType w:val="multilevel"/>
    <w:tmpl w:val="00000885"/>
    <w:lvl w:ilvl="0">
      <w:numFmt w:val="bullet"/>
      <w:lvlText w:val="-"/>
      <w:lvlJc w:val="left"/>
      <w:pPr>
        <w:ind w:left="111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36" w:hanging="128"/>
      </w:pPr>
    </w:lvl>
    <w:lvl w:ilvl="2">
      <w:numFmt w:val="bullet"/>
      <w:lvlText w:val="•"/>
      <w:lvlJc w:val="left"/>
      <w:pPr>
        <w:ind w:left="3161" w:hanging="128"/>
      </w:pPr>
    </w:lvl>
    <w:lvl w:ilvl="3">
      <w:numFmt w:val="bullet"/>
      <w:lvlText w:val="•"/>
      <w:lvlJc w:val="left"/>
      <w:pPr>
        <w:ind w:left="4686" w:hanging="128"/>
      </w:pPr>
    </w:lvl>
    <w:lvl w:ilvl="4">
      <w:numFmt w:val="bullet"/>
      <w:lvlText w:val="•"/>
      <w:lvlJc w:val="left"/>
      <w:pPr>
        <w:ind w:left="6211" w:hanging="128"/>
      </w:pPr>
    </w:lvl>
    <w:lvl w:ilvl="5">
      <w:numFmt w:val="bullet"/>
      <w:lvlText w:val="•"/>
      <w:lvlJc w:val="left"/>
      <w:pPr>
        <w:ind w:left="7735" w:hanging="128"/>
      </w:pPr>
    </w:lvl>
    <w:lvl w:ilvl="6">
      <w:numFmt w:val="bullet"/>
      <w:lvlText w:val="•"/>
      <w:lvlJc w:val="left"/>
      <w:pPr>
        <w:ind w:left="9260" w:hanging="128"/>
      </w:pPr>
    </w:lvl>
    <w:lvl w:ilvl="7">
      <w:numFmt w:val="bullet"/>
      <w:lvlText w:val="•"/>
      <w:lvlJc w:val="left"/>
      <w:pPr>
        <w:ind w:left="10785" w:hanging="128"/>
      </w:pPr>
    </w:lvl>
    <w:lvl w:ilvl="8">
      <w:numFmt w:val="bullet"/>
      <w:lvlText w:val="•"/>
      <w:lvlJc w:val="left"/>
      <w:pPr>
        <w:ind w:left="12310" w:hanging="128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36" w:hanging="159"/>
      </w:pPr>
    </w:lvl>
    <w:lvl w:ilvl="2">
      <w:numFmt w:val="bullet"/>
      <w:lvlText w:val="•"/>
      <w:lvlJc w:val="left"/>
      <w:pPr>
        <w:ind w:left="3161" w:hanging="159"/>
      </w:pPr>
    </w:lvl>
    <w:lvl w:ilvl="3">
      <w:numFmt w:val="bullet"/>
      <w:lvlText w:val="•"/>
      <w:lvlJc w:val="left"/>
      <w:pPr>
        <w:ind w:left="4686" w:hanging="159"/>
      </w:pPr>
    </w:lvl>
    <w:lvl w:ilvl="4">
      <w:numFmt w:val="bullet"/>
      <w:lvlText w:val="•"/>
      <w:lvlJc w:val="left"/>
      <w:pPr>
        <w:ind w:left="6211" w:hanging="159"/>
      </w:pPr>
    </w:lvl>
    <w:lvl w:ilvl="5">
      <w:numFmt w:val="bullet"/>
      <w:lvlText w:val="•"/>
      <w:lvlJc w:val="left"/>
      <w:pPr>
        <w:ind w:left="7735" w:hanging="159"/>
      </w:pPr>
    </w:lvl>
    <w:lvl w:ilvl="6">
      <w:numFmt w:val="bullet"/>
      <w:lvlText w:val="•"/>
      <w:lvlJc w:val="left"/>
      <w:pPr>
        <w:ind w:left="9260" w:hanging="159"/>
      </w:pPr>
    </w:lvl>
    <w:lvl w:ilvl="7">
      <w:numFmt w:val="bullet"/>
      <w:lvlText w:val="•"/>
      <w:lvlJc w:val="left"/>
      <w:pPr>
        <w:ind w:left="10785" w:hanging="159"/>
      </w:pPr>
    </w:lvl>
    <w:lvl w:ilvl="8">
      <w:numFmt w:val="bullet"/>
      <w:lvlText w:val="•"/>
      <w:lvlJc w:val="left"/>
      <w:pPr>
        <w:ind w:left="12310" w:hanging="159"/>
      </w:pPr>
    </w:lvl>
  </w:abstractNum>
  <w:abstractNum w:abstractNumId="4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left="819" w:hanging="348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06" w:hanging="348"/>
      </w:pPr>
    </w:lvl>
    <w:lvl w:ilvl="3">
      <w:numFmt w:val="bullet"/>
      <w:lvlText w:val="•"/>
      <w:lvlJc w:val="left"/>
      <w:pPr>
        <w:ind w:left="3993" w:hanging="348"/>
      </w:pPr>
    </w:lvl>
    <w:lvl w:ilvl="4">
      <w:numFmt w:val="bullet"/>
      <w:lvlText w:val="•"/>
      <w:lvlJc w:val="left"/>
      <w:pPr>
        <w:ind w:left="5579" w:hanging="348"/>
      </w:pPr>
    </w:lvl>
    <w:lvl w:ilvl="5">
      <w:numFmt w:val="bullet"/>
      <w:lvlText w:val="•"/>
      <w:lvlJc w:val="left"/>
      <w:pPr>
        <w:ind w:left="7166" w:hanging="348"/>
      </w:pPr>
    </w:lvl>
    <w:lvl w:ilvl="6">
      <w:numFmt w:val="bullet"/>
      <w:lvlText w:val="•"/>
      <w:lvlJc w:val="left"/>
      <w:pPr>
        <w:ind w:left="8753" w:hanging="348"/>
      </w:pPr>
    </w:lvl>
    <w:lvl w:ilvl="7">
      <w:numFmt w:val="bullet"/>
      <w:lvlText w:val="•"/>
      <w:lvlJc w:val="left"/>
      <w:pPr>
        <w:ind w:left="10339" w:hanging="348"/>
      </w:pPr>
    </w:lvl>
    <w:lvl w:ilvl="8">
      <w:numFmt w:val="bullet"/>
      <w:lvlText w:val="•"/>
      <w:lvlJc w:val="left"/>
      <w:pPr>
        <w:ind w:left="11926" w:hanging="348"/>
      </w:pPr>
    </w:lvl>
  </w:abstractNum>
  <w:abstractNum w:abstractNumId="5">
    <w:nsid w:val="0000040B"/>
    <w:multiLevelType w:val="multilevel"/>
    <w:tmpl w:val="0000088E"/>
    <w:lvl w:ilvl="0">
      <w:numFmt w:val="bullet"/>
      <w:lvlText w:val=""/>
      <w:lvlJc w:val="left"/>
      <w:pPr>
        <w:ind w:left="839" w:hanging="346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19" w:hanging="346"/>
      </w:pPr>
    </w:lvl>
    <w:lvl w:ilvl="2">
      <w:numFmt w:val="bullet"/>
      <w:lvlText w:val="•"/>
      <w:lvlJc w:val="left"/>
      <w:pPr>
        <w:ind w:left="3799" w:hanging="346"/>
      </w:pPr>
    </w:lvl>
    <w:lvl w:ilvl="3">
      <w:numFmt w:val="bullet"/>
      <w:lvlText w:val="•"/>
      <w:lvlJc w:val="left"/>
      <w:pPr>
        <w:ind w:left="5279" w:hanging="346"/>
      </w:pPr>
    </w:lvl>
    <w:lvl w:ilvl="4">
      <w:numFmt w:val="bullet"/>
      <w:lvlText w:val="•"/>
      <w:lvlJc w:val="left"/>
      <w:pPr>
        <w:ind w:left="6759" w:hanging="346"/>
      </w:pPr>
    </w:lvl>
    <w:lvl w:ilvl="5">
      <w:numFmt w:val="bullet"/>
      <w:lvlText w:val="•"/>
      <w:lvlJc w:val="left"/>
      <w:pPr>
        <w:ind w:left="8239" w:hanging="346"/>
      </w:pPr>
    </w:lvl>
    <w:lvl w:ilvl="6">
      <w:numFmt w:val="bullet"/>
      <w:lvlText w:val="•"/>
      <w:lvlJc w:val="left"/>
      <w:pPr>
        <w:ind w:left="9718" w:hanging="346"/>
      </w:pPr>
    </w:lvl>
    <w:lvl w:ilvl="7">
      <w:numFmt w:val="bullet"/>
      <w:lvlText w:val="•"/>
      <w:lvlJc w:val="left"/>
      <w:pPr>
        <w:ind w:left="11198" w:hanging="346"/>
      </w:pPr>
    </w:lvl>
    <w:lvl w:ilvl="8">
      <w:numFmt w:val="bullet"/>
      <w:lvlText w:val="•"/>
      <w:lvlJc w:val="left"/>
      <w:pPr>
        <w:ind w:left="12678" w:hanging="346"/>
      </w:pPr>
    </w:lvl>
  </w:abstractNum>
  <w:abstractNum w:abstractNumId="6">
    <w:nsid w:val="00000421"/>
    <w:multiLevelType w:val="multilevel"/>
    <w:tmpl w:val="000008A4"/>
    <w:lvl w:ilvl="0">
      <w:numFmt w:val="bullet"/>
      <w:lvlText w:val="–"/>
      <w:lvlJc w:val="left"/>
      <w:pPr>
        <w:ind w:left="29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928" w:hanging="1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●"/>
      <w:lvlJc w:val="left"/>
      <w:pPr>
        <w:ind w:left="1024" w:hanging="2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46" w:hanging="204"/>
      </w:pPr>
    </w:lvl>
    <w:lvl w:ilvl="4">
      <w:numFmt w:val="bullet"/>
      <w:lvlText w:val="•"/>
      <w:lvlJc w:val="left"/>
      <w:pPr>
        <w:ind w:left="4468" w:hanging="204"/>
      </w:pPr>
    </w:lvl>
    <w:lvl w:ilvl="5">
      <w:numFmt w:val="bullet"/>
      <w:lvlText w:val="•"/>
      <w:lvlJc w:val="left"/>
      <w:pPr>
        <w:ind w:left="6190" w:hanging="204"/>
      </w:pPr>
    </w:lvl>
    <w:lvl w:ilvl="6">
      <w:numFmt w:val="bullet"/>
      <w:lvlText w:val="•"/>
      <w:lvlJc w:val="left"/>
      <w:pPr>
        <w:ind w:left="7912" w:hanging="204"/>
      </w:pPr>
    </w:lvl>
    <w:lvl w:ilvl="7">
      <w:numFmt w:val="bullet"/>
      <w:lvlText w:val="•"/>
      <w:lvlJc w:val="left"/>
      <w:pPr>
        <w:ind w:left="9634" w:hanging="204"/>
      </w:pPr>
    </w:lvl>
    <w:lvl w:ilvl="8">
      <w:numFmt w:val="bullet"/>
      <w:lvlText w:val="•"/>
      <w:lvlJc w:val="left"/>
      <w:pPr>
        <w:ind w:left="11356" w:hanging="204"/>
      </w:pPr>
    </w:lvl>
  </w:abstractNum>
  <w:abstractNum w:abstractNumId="7">
    <w:nsid w:val="00000496"/>
    <w:multiLevelType w:val="multilevel"/>
    <w:tmpl w:val="00000919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710" w:hanging="360"/>
      </w:pPr>
    </w:lvl>
    <w:lvl w:ilvl="3">
      <w:numFmt w:val="bullet"/>
      <w:lvlText w:val="•"/>
      <w:lvlJc w:val="left"/>
      <w:pPr>
        <w:ind w:left="5154" w:hanging="360"/>
      </w:pPr>
    </w:lvl>
    <w:lvl w:ilvl="4">
      <w:numFmt w:val="bullet"/>
      <w:lvlText w:val="•"/>
      <w:lvlJc w:val="left"/>
      <w:pPr>
        <w:ind w:left="6598" w:hanging="360"/>
      </w:pPr>
    </w:lvl>
    <w:lvl w:ilvl="5">
      <w:numFmt w:val="bullet"/>
      <w:lvlText w:val="•"/>
      <w:lvlJc w:val="left"/>
      <w:pPr>
        <w:ind w:left="8043" w:hanging="360"/>
      </w:pPr>
    </w:lvl>
    <w:lvl w:ilvl="6">
      <w:numFmt w:val="bullet"/>
      <w:lvlText w:val="•"/>
      <w:lvlJc w:val="left"/>
      <w:pPr>
        <w:ind w:left="9487" w:hanging="360"/>
      </w:pPr>
    </w:lvl>
    <w:lvl w:ilvl="7">
      <w:numFmt w:val="bullet"/>
      <w:lvlText w:val="•"/>
      <w:lvlJc w:val="left"/>
      <w:pPr>
        <w:ind w:left="10931" w:hanging="360"/>
      </w:pPr>
    </w:lvl>
    <w:lvl w:ilvl="8">
      <w:numFmt w:val="bullet"/>
      <w:lvlText w:val="•"/>
      <w:lvlJc w:val="left"/>
      <w:pPr>
        <w:ind w:left="12375" w:hanging="360"/>
      </w:pPr>
    </w:lvl>
  </w:abstractNum>
  <w:abstractNum w:abstractNumId="8">
    <w:nsid w:val="0108437D"/>
    <w:multiLevelType w:val="hybridMultilevel"/>
    <w:tmpl w:val="9A2ABB6E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326EBC"/>
    <w:multiLevelType w:val="hybridMultilevel"/>
    <w:tmpl w:val="FED497AE"/>
    <w:lvl w:ilvl="0" w:tplc="BA14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EA4C92"/>
    <w:multiLevelType w:val="multilevel"/>
    <w:tmpl w:val="9D2C2E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097922CE"/>
    <w:multiLevelType w:val="hybridMultilevel"/>
    <w:tmpl w:val="067AB7FC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B2217C"/>
    <w:multiLevelType w:val="hybridMultilevel"/>
    <w:tmpl w:val="BD8E6780"/>
    <w:lvl w:ilvl="0" w:tplc="5F60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C30642"/>
    <w:multiLevelType w:val="hybridMultilevel"/>
    <w:tmpl w:val="6CD4689C"/>
    <w:lvl w:ilvl="0" w:tplc="BA14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2DC414A"/>
    <w:multiLevelType w:val="hybridMultilevel"/>
    <w:tmpl w:val="36245F7E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F39AC"/>
    <w:multiLevelType w:val="hybridMultilevel"/>
    <w:tmpl w:val="58FE63F4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63D67"/>
    <w:multiLevelType w:val="hybridMultilevel"/>
    <w:tmpl w:val="06F8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E018A"/>
    <w:multiLevelType w:val="hybridMultilevel"/>
    <w:tmpl w:val="86A033D8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81F6DD6"/>
    <w:multiLevelType w:val="hybridMultilevel"/>
    <w:tmpl w:val="FE42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92939D3"/>
    <w:multiLevelType w:val="hybridMultilevel"/>
    <w:tmpl w:val="2C2C22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A77404"/>
    <w:multiLevelType w:val="hybridMultilevel"/>
    <w:tmpl w:val="F0F23A12"/>
    <w:lvl w:ilvl="0" w:tplc="EAE03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D729EC"/>
    <w:multiLevelType w:val="hybridMultilevel"/>
    <w:tmpl w:val="336040C0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308C2752"/>
    <w:multiLevelType w:val="hybridMultilevel"/>
    <w:tmpl w:val="477CB794"/>
    <w:lvl w:ilvl="0" w:tplc="1B725174">
      <w:start w:val="1"/>
      <w:numFmt w:val="bullet"/>
      <w:lvlText w:val="•"/>
      <w:lvlJc w:val="left"/>
      <w:pPr>
        <w:ind w:left="1286" w:firstLine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E640AE">
      <w:start w:val="1"/>
      <w:numFmt w:val="bullet"/>
      <w:lvlText w:val="o"/>
      <w:lvlJc w:val="left"/>
      <w:pPr>
        <w:ind w:left="171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B4FD16">
      <w:start w:val="1"/>
      <w:numFmt w:val="bullet"/>
      <w:lvlText w:val="▪"/>
      <w:lvlJc w:val="left"/>
      <w:pPr>
        <w:ind w:left="243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0A0D42">
      <w:start w:val="1"/>
      <w:numFmt w:val="bullet"/>
      <w:lvlText w:val="•"/>
      <w:lvlJc w:val="left"/>
      <w:pPr>
        <w:ind w:left="3152" w:firstLine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84D0C0">
      <w:start w:val="1"/>
      <w:numFmt w:val="bullet"/>
      <w:lvlText w:val="o"/>
      <w:lvlJc w:val="left"/>
      <w:pPr>
        <w:ind w:left="387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964F58">
      <w:start w:val="1"/>
      <w:numFmt w:val="bullet"/>
      <w:lvlText w:val="▪"/>
      <w:lvlJc w:val="left"/>
      <w:pPr>
        <w:ind w:left="459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50E158">
      <w:start w:val="1"/>
      <w:numFmt w:val="bullet"/>
      <w:lvlText w:val="•"/>
      <w:lvlJc w:val="left"/>
      <w:pPr>
        <w:ind w:left="5312" w:firstLine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CA7ACE">
      <w:start w:val="1"/>
      <w:numFmt w:val="bullet"/>
      <w:lvlText w:val="o"/>
      <w:lvlJc w:val="left"/>
      <w:pPr>
        <w:ind w:left="603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78D744">
      <w:start w:val="1"/>
      <w:numFmt w:val="bullet"/>
      <w:lvlText w:val="▪"/>
      <w:lvlJc w:val="left"/>
      <w:pPr>
        <w:ind w:left="6752" w:firstLine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15252B3"/>
    <w:multiLevelType w:val="hybridMultilevel"/>
    <w:tmpl w:val="AF3E600A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C7BBA"/>
    <w:multiLevelType w:val="hybridMultilevel"/>
    <w:tmpl w:val="B75E0E72"/>
    <w:lvl w:ilvl="0" w:tplc="A6FC8562">
      <w:start w:val="1"/>
      <w:numFmt w:val="bullet"/>
      <w:lvlText w:val="•"/>
      <w:lvlJc w:val="left"/>
      <w:pPr>
        <w:ind w:left="36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266512">
      <w:start w:val="1"/>
      <w:numFmt w:val="bullet"/>
      <w:lvlText w:val="o"/>
      <w:lvlJc w:val="left"/>
      <w:pPr>
        <w:ind w:left="72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5A4026">
      <w:start w:val="1"/>
      <w:numFmt w:val="bullet"/>
      <w:lvlRestart w:val="0"/>
      <w:lvlText w:val="-"/>
      <w:lvlJc w:val="left"/>
      <w:pPr>
        <w:ind w:left="143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B4F9DA">
      <w:start w:val="1"/>
      <w:numFmt w:val="bullet"/>
      <w:lvlText w:val="•"/>
      <w:lvlJc w:val="left"/>
      <w:pPr>
        <w:ind w:left="180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EA2ED8">
      <w:start w:val="1"/>
      <w:numFmt w:val="bullet"/>
      <w:lvlText w:val="o"/>
      <w:lvlJc w:val="left"/>
      <w:pPr>
        <w:ind w:left="252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F87BFC">
      <w:start w:val="1"/>
      <w:numFmt w:val="bullet"/>
      <w:lvlText w:val="▪"/>
      <w:lvlJc w:val="left"/>
      <w:pPr>
        <w:ind w:left="324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F077A0">
      <w:start w:val="1"/>
      <w:numFmt w:val="bullet"/>
      <w:lvlText w:val="•"/>
      <w:lvlJc w:val="left"/>
      <w:pPr>
        <w:ind w:left="396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96643A">
      <w:start w:val="1"/>
      <w:numFmt w:val="bullet"/>
      <w:lvlText w:val="o"/>
      <w:lvlJc w:val="left"/>
      <w:pPr>
        <w:ind w:left="468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3AB072">
      <w:start w:val="1"/>
      <w:numFmt w:val="bullet"/>
      <w:lvlText w:val="▪"/>
      <w:lvlJc w:val="left"/>
      <w:pPr>
        <w:ind w:left="540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5B56B91"/>
    <w:multiLevelType w:val="hybridMultilevel"/>
    <w:tmpl w:val="DDAA536E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9718F"/>
    <w:multiLevelType w:val="multilevel"/>
    <w:tmpl w:val="8FB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82AC5"/>
    <w:multiLevelType w:val="hybridMultilevel"/>
    <w:tmpl w:val="12B6417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170918"/>
    <w:multiLevelType w:val="hybridMultilevel"/>
    <w:tmpl w:val="34C26BB4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338FA"/>
    <w:multiLevelType w:val="hybridMultilevel"/>
    <w:tmpl w:val="0282B538"/>
    <w:lvl w:ilvl="0" w:tplc="AB02E5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BF6448"/>
    <w:multiLevelType w:val="hybridMultilevel"/>
    <w:tmpl w:val="7452D1B0"/>
    <w:lvl w:ilvl="0" w:tplc="6C322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D40278"/>
    <w:multiLevelType w:val="hybridMultilevel"/>
    <w:tmpl w:val="E70AF41A"/>
    <w:lvl w:ilvl="0" w:tplc="4B22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F5715"/>
    <w:multiLevelType w:val="hybridMultilevel"/>
    <w:tmpl w:val="0B9CD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553B71BE"/>
    <w:multiLevelType w:val="hybridMultilevel"/>
    <w:tmpl w:val="D2467546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61771"/>
    <w:multiLevelType w:val="multilevel"/>
    <w:tmpl w:val="7D3C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4177A"/>
    <w:multiLevelType w:val="hybridMultilevel"/>
    <w:tmpl w:val="B7E4592C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1096FBD"/>
    <w:multiLevelType w:val="hybridMultilevel"/>
    <w:tmpl w:val="336040C0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4DC2B2C"/>
    <w:multiLevelType w:val="hybridMultilevel"/>
    <w:tmpl w:val="D2361808"/>
    <w:lvl w:ilvl="0" w:tplc="4DF63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A22AF"/>
    <w:multiLevelType w:val="multilevel"/>
    <w:tmpl w:val="BD18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F16696"/>
    <w:multiLevelType w:val="hybridMultilevel"/>
    <w:tmpl w:val="C34E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78711F"/>
    <w:multiLevelType w:val="multilevel"/>
    <w:tmpl w:val="0724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F592B"/>
    <w:multiLevelType w:val="hybridMultilevel"/>
    <w:tmpl w:val="3AF42F68"/>
    <w:lvl w:ilvl="0" w:tplc="12AA686C">
      <w:start w:val="1"/>
      <w:numFmt w:val="bullet"/>
      <w:lvlText w:val="•"/>
      <w:lvlJc w:val="left"/>
      <w:pPr>
        <w:ind w:left="36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701162">
      <w:start w:val="1"/>
      <w:numFmt w:val="bullet"/>
      <w:lvlText w:val="o"/>
      <w:lvlJc w:val="left"/>
      <w:pPr>
        <w:ind w:left="72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1AD448">
      <w:start w:val="1"/>
      <w:numFmt w:val="bullet"/>
      <w:lvlRestart w:val="0"/>
      <w:lvlText w:val="-"/>
      <w:lvlJc w:val="left"/>
      <w:pPr>
        <w:ind w:left="143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26B8F6">
      <w:start w:val="1"/>
      <w:numFmt w:val="bullet"/>
      <w:lvlText w:val="•"/>
      <w:lvlJc w:val="left"/>
      <w:pPr>
        <w:ind w:left="180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C83FFE">
      <w:start w:val="1"/>
      <w:numFmt w:val="bullet"/>
      <w:lvlText w:val="o"/>
      <w:lvlJc w:val="left"/>
      <w:pPr>
        <w:ind w:left="252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AA6E10">
      <w:start w:val="1"/>
      <w:numFmt w:val="bullet"/>
      <w:lvlText w:val="▪"/>
      <w:lvlJc w:val="left"/>
      <w:pPr>
        <w:ind w:left="324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7EEDCE">
      <w:start w:val="1"/>
      <w:numFmt w:val="bullet"/>
      <w:lvlText w:val="•"/>
      <w:lvlJc w:val="left"/>
      <w:pPr>
        <w:ind w:left="396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7A0454">
      <w:start w:val="1"/>
      <w:numFmt w:val="bullet"/>
      <w:lvlText w:val="o"/>
      <w:lvlJc w:val="left"/>
      <w:pPr>
        <w:ind w:left="468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44084">
      <w:start w:val="1"/>
      <w:numFmt w:val="bullet"/>
      <w:lvlText w:val="▪"/>
      <w:lvlJc w:val="left"/>
      <w:pPr>
        <w:ind w:left="5400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E6116D6"/>
    <w:multiLevelType w:val="hybridMultilevel"/>
    <w:tmpl w:val="7C7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22"/>
  </w:num>
  <w:num w:numId="5">
    <w:abstractNumId w:val="41"/>
  </w:num>
  <w:num w:numId="6">
    <w:abstractNumId w:val="24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6"/>
  </w:num>
  <w:num w:numId="11">
    <w:abstractNumId w:val="31"/>
  </w:num>
  <w:num w:numId="1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18"/>
  </w:num>
  <w:num w:numId="14">
    <w:abstractNumId w:val="39"/>
  </w:num>
  <w:num w:numId="15">
    <w:abstractNumId w:val="42"/>
  </w:num>
  <w:num w:numId="1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0">
    <w:abstractNumId w:val="32"/>
  </w:num>
  <w:num w:numId="21">
    <w:abstractNumId w:val="36"/>
  </w:num>
  <w:num w:numId="22">
    <w:abstractNumId w:val="21"/>
  </w:num>
  <w:num w:numId="23">
    <w:abstractNumId w:val="12"/>
  </w:num>
  <w:num w:numId="24">
    <w:abstractNumId w:val="10"/>
  </w:num>
  <w:num w:numId="25">
    <w:abstractNumId w:val="30"/>
  </w:num>
  <w:num w:numId="26">
    <w:abstractNumId w:val="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29"/>
  </w:num>
  <w:num w:numId="39">
    <w:abstractNumId w:val="1"/>
  </w:num>
  <w:num w:numId="40">
    <w:abstractNumId w:val="17"/>
  </w:num>
  <w:num w:numId="41">
    <w:abstractNumId w:val="35"/>
  </w:num>
  <w:num w:numId="42">
    <w:abstractNumId w:val="2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E9"/>
    <w:rsid w:val="00172FBA"/>
    <w:rsid w:val="003D3931"/>
    <w:rsid w:val="003F0EE7"/>
    <w:rsid w:val="00583FE5"/>
    <w:rsid w:val="006B350E"/>
    <w:rsid w:val="00741E70"/>
    <w:rsid w:val="00C02BDC"/>
    <w:rsid w:val="00D61A20"/>
    <w:rsid w:val="00E6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2F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2F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2F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F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3Accent6">
    <w:name w:val="Grid Table 3 Accent 6"/>
    <w:basedOn w:val="a1"/>
    <w:uiPriority w:val="48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3">
    <w:name w:val="Hyperlink"/>
    <w:basedOn w:val="a0"/>
    <w:uiPriority w:val="99"/>
    <w:unhideWhenUsed/>
    <w:rsid w:val="00172FBA"/>
    <w:rPr>
      <w:color w:val="0000FF" w:themeColor="hyperlink"/>
      <w:u w:val="single"/>
    </w:rPr>
  </w:style>
  <w:style w:type="table" w:customStyle="1" w:styleId="GridTable2Accent1">
    <w:name w:val="Grid Table 2 Accent 1"/>
    <w:basedOn w:val="a1"/>
    <w:uiPriority w:val="47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List Paragraph"/>
    <w:basedOn w:val="a"/>
    <w:uiPriority w:val="99"/>
    <w:qFormat/>
    <w:rsid w:val="00172F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2F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7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F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72F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3">
    <w:name w:val="Font Style223"/>
    <w:uiPriority w:val="99"/>
    <w:rsid w:val="00172FBA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77">
    <w:name w:val="Style77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List"/>
    <w:basedOn w:val="a"/>
    <w:uiPriority w:val="99"/>
    <w:rsid w:val="00172F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72FB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172FBA"/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link w:val="ae"/>
    <w:uiPriority w:val="99"/>
    <w:qFormat/>
    <w:rsid w:val="00172F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172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link w:val="af0"/>
    <w:uiPriority w:val="99"/>
    <w:qFormat/>
    <w:rsid w:val="00172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72FB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172FB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2FBA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21">
    <w:name w:val="Основной текст (2) + Курсив"/>
    <w:basedOn w:val="a0"/>
    <w:uiPriority w:val="99"/>
    <w:rsid w:val="00172FBA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f1">
    <w:name w:val="Основной текст + Курсив"/>
    <w:basedOn w:val="a0"/>
    <w:uiPriority w:val="99"/>
    <w:rsid w:val="00172FB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af2">
    <w:name w:val="Основной текст_"/>
    <w:basedOn w:val="a0"/>
    <w:link w:val="1"/>
    <w:uiPriority w:val="99"/>
    <w:locked/>
    <w:rsid w:val="00172FBA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172FBA"/>
    <w:pPr>
      <w:shd w:val="clear" w:color="auto" w:fill="FFFFFF"/>
      <w:spacing w:before="180" w:after="0" w:line="230" w:lineRule="exact"/>
      <w:ind w:hanging="34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af2"/>
    <w:uiPriority w:val="99"/>
    <w:rsid w:val="00172F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"/>
    <w:aliases w:val="Курсив"/>
    <w:basedOn w:val="2"/>
    <w:uiPriority w:val="99"/>
    <w:rsid w:val="00172FBA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172FBA"/>
    <w:rPr>
      <w:spacing w:val="20"/>
      <w:sz w:val="16"/>
      <w:szCs w:val="16"/>
      <w:shd w:val="clear" w:color="auto" w:fill="FFFFFF"/>
    </w:rPr>
  </w:style>
  <w:style w:type="paragraph" w:customStyle="1" w:styleId="Style34">
    <w:name w:val="Style34"/>
    <w:basedOn w:val="a"/>
    <w:uiPriority w:val="99"/>
    <w:rsid w:val="00172FB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172FBA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172FB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172FBA"/>
    <w:rPr>
      <w:rFonts w:ascii="Arial" w:hAnsi="Arial" w:cs="Arial"/>
      <w:sz w:val="16"/>
      <w:szCs w:val="16"/>
    </w:rPr>
  </w:style>
  <w:style w:type="paragraph" w:customStyle="1" w:styleId="Style75">
    <w:name w:val="Style75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172F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72F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172FB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ru-RU"/>
    </w:rPr>
  </w:style>
  <w:style w:type="character" w:customStyle="1" w:styleId="410">
    <w:name w:val="Основной текст (4) + 10"/>
    <w:uiPriority w:val="99"/>
    <w:rsid w:val="00172FBA"/>
    <w:rPr>
      <w:b/>
      <w:bCs/>
      <w:sz w:val="21"/>
      <w:szCs w:val="21"/>
      <w:shd w:val="clear" w:color="auto" w:fill="FFFFFF"/>
    </w:rPr>
  </w:style>
  <w:style w:type="paragraph" w:styleId="af3">
    <w:name w:val="Normal (Web)"/>
    <w:basedOn w:val="a"/>
    <w:uiPriority w:val="99"/>
    <w:rsid w:val="00172FBA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172FBA"/>
    <w:pPr>
      <w:suppressAutoHyphens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41">
    <w:name w:val="Основной текст (4)"/>
    <w:basedOn w:val="a"/>
    <w:uiPriority w:val="99"/>
    <w:rsid w:val="00172FBA"/>
    <w:pPr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customStyle="1" w:styleId="af4">
    <w:name w:val="Заголовок"/>
    <w:basedOn w:val="a"/>
    <w:next w:val="af5"/>
    <w:uiPriority w:val="99"/>
    <w:rsid w:val="00172F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iPriority w:val="99"/>
    <w:semiHidden/>
    <w:rsid w:val="00172FBA"/>
    <w:pPr>
      <w:spacing w:after="120" w:line="240" w:lineRule="auto"/>
    </w:pPr>
    <w:rPr>
      <w:rFonts w:ascii="Calibri" w:eastAsia="Calibri" w:hAnsi="Calibri" w:cs="Calibri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72FBA"/>
    <w:rPr>
      <w:rFonts w:ascii="Calibri" w:eastAsia="Calibri" w:hAnsi="Calibri" w:cs="Calibri"/>
    </w:rPr>
  </w:style>
  <w:style w:type="character" w:customStyle="1" w:styleId="FontStyle207">
    <w:name w:val="Font Style207"/>
    <w:uiPriority w:val="99"/>
    <w:rsid w:val="00172FBA"/>
    <w:rPr>
      <w:rFonts w:ascii="Century Schoolbook" w:hAnsi="Century Schoolbook" w:cs="Century Schoolbook"/>
      <w:sz w:val="18"/>
      <w:szCs w:val="18"/>
    </w:rPr>
  </w:style>
  <w:style w:type="character" w:customStyle="1" w:styleId="NoSpacingChar">
    <w:name w:val="No Spacing Char"/>
    <w:basedOn w:val="a0"/>
    <w:link w:val="10"/>
    <w:semiHidden/>
    <w:locked/>
    <w:rsid w:val="00172FBA"/>
    <w:rPr>
      <w:rFonts w:cs="Calibri"/>
    </w:rPr>
  </w:style>
  <w:style w:type="paragraph" w:customStyle="1" w:styleId="10">
    <w:name w:val="Без интервала1"/>
    <w:link w:val="NoSpacingChar"/>
    <w:semiHidden/>
    <w:rsid w:val="00172FBA"/>
    <w:pPr>
      <w:spacing w:after="0" w:line="240" w:lineRule="auto"/>
    </w:pPr>
    <w:rPr>
      <w:rFonts w:cs="Calibri"/>
    </w:rPr>
  </w:style>
  <w:style w:type="table" w:customStyle="1" w:styleId="GridTable3Accent1">
    <w:name w:val="Grid Table 3 Accent 1"/>
    <w:basedOn w:val="a1"/>
    <w:uiPriority w:val="48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72F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2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72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2F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2F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2F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F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3Accent6">
    <w:name w:val="Grid Table 3 Accent 6"/>
    <w:basedOn w:val="a1"/>
    <w:uiPriority w:val="48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3">
    <w:name w:val="Hyperlink"/>
    <w:basedOn w:val="a0"/>
    <w:uiPriority w:val="99"/>
    <w:unhideWhenUsed/>
    <w:rsid w:val="00172FBA"/>
    <w:rPr>
      <w:color w:val="0000FF" w:themeColor="hyperlink"/>
      <w:u w:val="single"/>
    </w:rPr>
  </w:style>
  <w:style w:type="table" w:customStyle="1" w:styleId="GridTable2Accent1">
    <w:name w:val="Grid Table 2 Accent 1"/>
    <w:basedOn w:val="a1"/>
    <w:uiPriority w:val="47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List Paragraph"/>
    <w:basedOn w:val="a"/>
    <w:uiPriority w:val="99"/>
    <w:qFormat/>
    <w:rsid w:val="00172F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2F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7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F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72F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3">
    <w:name w:val="Font Style223"/>
    <w:uiPriority w:val="99"/>
    <w:rsid w:val="00172FBA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77">
    <w:name w:val="Style77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List"/>
    <w:basedOn w:val="a"/>
    <w:uiPriority w:val="99"/>
    <w:rsid w:val="00172F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72FB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172FBA"/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link w:val="ae"/>
    <w:uiPriority w:val="99"/>
    <w:qFormat/>
    <w:rsid w:val="00172F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172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link w:val="af0"/>
    <w:uiPriority w:val="99"/>
    <w:qFormat/>
    <w:rsid w:val="00172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72FB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172FB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2FBA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21">
    <w:name w:val="Основной текст (2) + Курсив"/>
    <w:basedOn w:val="a0"/>
    <w:uiPriority w:val="99"/>
    <w:rsid w:val="00172FBA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f1">
    <w:name w:val="Основной текст + Курсив"/>
    <w:basedOn w:val="a0"/>
    <w:uiPriority w:val="99"/>
    <w:rsid w:val="00172FB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af2">
    <w:name w:val="Основной текст_"/>
    <w:basedOn w:val="a0"/>
    <w:link w:val="1"/>
    <w:uiPriority w:val="99"/>
    <w:locked/>
    <w:rsid w:val="00172FBA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172FBA"/>
    <w:pPr>
      <w:shd w:val="clear" w:color="auto" w:fill="FFFFFF"/>
      <w:spacing w:before="180" w:after="0" w:line="230" w:lineRule="exact"/>
      <w:ind w:hanging="34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af2"/>
    <w:uiPriority w:val="99"/>
    <w:rsid w:val="00172F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"/>
    <w:aliases w:val="Курсив"/>
    <w:basedOn w:val="2"/>
    <w:uiPriority w:val="99"/>
    <w:rsid w:val="00172FBA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172FBA"/>
    <w:rPr>
      <w:spacing w:val="20"/>
      <w:sz w:val="16"/>
      <w:szCs w:val="16"/>
      <w:shd w:val="clear" w:color="auto" w:fill="FFFFFF"/>
    </w:rPr>
  </w:style>
  <w:style w:type="paragraph" w:customStyle="1" w:styleId="Style34">
    <w:name w:val="Style34"/>
    <w:basedOn w:val="a"/>
    <w:uiPriority w:val="99"/>
    <w:rsid w:val="00172FB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172FBA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172FB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172FBA"/>
    <w:rPr>
      <w:rFonts w:ascii="Arial" w:hAnsi="Arial" w:cs="Arial"/>
      <w:sz w:val="16"/>
      <w:szCs w:val="16"/>
    </w:rPr>
  </w:style>
  <w:style w:type="paragraph" w:customStyle="1" w:styleId="Style75">
    <w:name w:val="Style75"/>
    <w:basedOn w:val="a"/>
    <w:uiPriority w:val="99"/>
    <w:rsid w:val="00172FB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172F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72F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172FB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ru-RU"/>
    </w:rPr>
  </w:style>
  <w:style w:type="character" w:customStyle="1" w:styleId="410">
    <w:name w:val="Основной текст (4) + 10"/>
    <w:uiPriority w:val="99"/>
    <w:rsid w:val="00172FBA"/>
    <w:rPr>
      <w:b/>
      <w:bCs/>
      <w:sz w:val="21"/>
      <w:szCs w:val="21"/>
      <w:shd w:val="clear" w:color="auto" w:fill="FFFFFF"/>
    </w:rPr>
  </w:style>
  <w:style w:type="paragraph" w:styleId="af3">
    <w:name w:val="Normal (Web)"/>
    <w:basedOn w:val="a"/>
    <w:uiPriority w:val="99"/>
    <w:rsid w:val="00172FBA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172FBA"/>
    <w:pPr>
      <w:suppressAutoHyphens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41">
    <w:name w:val="Основной текст (4)"/>
    <w:basedOn w:val="a"/>
    <w:uiPriority w:val="99"/>
    <w:rsid w:val="00172FBA"/>
    <w:pPr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customStyle="1" w:styleId="af4">
    <w:name w:val="Заголовок"/>
    <w:basedOn w:val="a"/>
    <w:next w:val="af5"/>
    <w:uiPriority w:val="99"/>
    <w:rsid w:val="00172F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iPriority w:val="99"/>
    <w:semiHidden/>
    <w:rsid w:val="00172FBA"/>
    <w:pPr>
      <w:spacing w:after="120" w:line="240" w:lineRule="auto"/>
    </w:pPr>
    <w:rPr>
      <w:rFonts w:ascii="Calibri" w:eastAsia="Calibri" w:hAnsi="Calibri" w:cs="Calibri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72FBA"/>
    <w:rPr>
      <w:rFonts w:ascii="Calibri" w:eastAsia="Calibri" w:hAnsi="Calibri" w:cs="Calibri"/>
    </w:rPr>
  </w:style>
  <w:style w:type="character" w:customStyle="1" w:styleId="FontStyle207">
    <w:name w:val="Font Style207"/>
    <w:uiPriority w:val="99"/>
    <w:rsid w:val="00172FBA"/>
    <w:rPr>
      <w:rFonts w:ascii="Century Schoolbook" w:hAnsi="Century Schoolbook" w:cs="Century Schoolbook"/>
      <w:sz w:val="18"/>
      <w:szCs w:val="18"/>
    </w:rPr>
  </w:style>
  <w:style w:type="character" w:customStyle="1" w:styleId="NoSpacingChar">
    <w:name w:val="No Spacing Char"/>
    <w:basedOn w:val="a0"/>
    <w:link w:val="10"/>
    <w:semiHidden/>
    <w:locked/>
    <w:rsid w:val="00172FBA"/>
    <w:rPr>
      <w:rFonts w:cs="Calibri"/>
    </w:rPr>
  </w:style>
  <w:style w:type="paragraph" w:customStyle="1" w:styleId="10">
    <w:name w:val="Без интервала1"/>
    <w:link w:val="NoSpacingChar"/>
    <w:semiHidden/>
    <w:rsid w:val="00172FBA"/>
    <w:pPr>
      <w:spacing w:after="0" w:line="240" w:lineRule="auto"/>
    </w:pPr>
    <w:rPr>
      <w:rFonts w:cs="Calibri"/>
    </w:rPr>
  </w:style>
  <w:style w:type="table" w:customStyle="1" w:styleId="GridTable3Accent1">
    <w:name w:val="Grid Table 3 Accent 1"/>
    <w:basedOn w:val="a1"/>
    <w:uiPriority w:val="48"/>
    <w:rsid w:val="00172FB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72F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2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72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stead.narod.ru/" TargetMode="External"/><Relationship Id="rId18" Type="http://schemas.openxmlformats.org/officeDocument/2006/relationships/hyperlink" Target="http://playroom.com.ru/" TargetMode="External"/><Relationship Id="rId26" Type="http://schemas.openxmlformats.org/officeDocument/2006/relationships/hyperlink" Target="http://detskiy-mir.net/" TargetMode="External"/><Relationship Id="rId39" Type="http://schemas.openxmlformats.org/officeDocument/2006/relationships/hyperlink" Target="http://www.nany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azkater.narod.ru/" TargetMode="External"/><Relationship Id="rId34" Type="http://schemas.openxmlformats.org/officeDocument/2006/relationships/hyperlink" Target="http://www.medkrug.ru/community/show/30?from=adwords" TargetMode="External"/><Relationship Id="rId42" Type="http://schemas.openxmlformats.org/officeDocument/2006/relationships/hyperlink" Target="http://www.skazka.com.ru/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edu.km.ru/" TargetMode="External"/><Relationship Id="rId17" Type="http://schemas.openxmlformats.org/officeDocument/2006/relationships/hyperlink" Target="http://elkin52.narod.ru/" TargetMode="External"/><Relationship Id="rId25" Type="http://schemas.openxmlformats.org/officeDocument/2006/relationships/hyperlink" Target="http://www.mavicanet.com/weblink?MGWLPN=CATA&amp;MGWAPP=g&amp;id=842175" TargetMode="External"/><Relationship Id="rId33" Type="http://schemas.openxmlformats.org/officeDocument/2006/relationships/hyperlink" Target="http://www.manners.ru/" TargetMode="External"/><Relationship Id="rId38" Type="http://schemas.openxmlformats.org/officeDocument/2006/relationships/hyperlink" Target="http://www.moskids.ru/" TargetMode="External"/><Relationship Id="rId46" Type="http://schemas.openxmlformats.org/officeDocument/2006/relationships/hyperlink" Target="http://list.mail.ru/site_jump.bat?site_id=539146622&amp;cat_id=17098&amp;url=http%3A%2F%2Fwww.tikki.ru%2Fskazki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ladushki.ru/" TargetMode="External"/><Relationship Id="rId20" Type="http://schemas.openxmlformats.org/officeDocument/2006/relationships/hyperlink" Target="http://psyparents.ru/index.php?view=links" TargetMode="External"/><Relationship Id="rId29" Type="http://schemas.openxmlformats.org/officeDocument/2006/relationships/hyperlink" Target="http://list.mail.ru/site_jump.bat?site_id=539019243&amp;cat_id=17098&amp;url=http%3A%2F%2Fwww.e-skazki.narod.ru" TargetMode="External"/><Relationship Id="rId41" Type="http://schemas.openxmlformats.org/officeDocument/2006/relationships/hyperlink" Target="http://www.sema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ldhoodbooks.ru/" TargetMode="External"/><Relationship Id="rId24" Type="http://schemas.openxmlformats.org/officeDocument/2006/relationships/hyperlink" Target="http://www.danilova.ru/" TargetMode="External"/><Relationship Id="rId32" Type="http://schemas.openxmlformats.org/officeDocument/2006/relationships/hyperlink" Target="http://www.juja.ru/" TargetMode="External"/><Relationship Id="rId37" Type="http://schemas.openxmlformats.org/officeDocument/2006/relationships/hyperlink" Target="http://www.mosdeti.ru/" TargetMode="External"/><Relationship Id="rId40" Type="http://schemas.openxmlformats.org/officeDocument/2006/relationships/hyperlink" Target="http://www.psy.org.ru/" TargetMode="External"/><Relationship Id="rId45" Type="http://schemas.openxmlformats.org/officeDocument/2006/relationships/hyperlink" Target="http://list.mail.ru/site_jump.bat?site_id=539146622&amp;cat_id=17098&amp;url=http%3A%2F%2Fwww.tikki.ru%2Fskazki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nklub.com/" TargetMode="External"/><Relationship Id="rId23" Type="http://schemas.openxmlformats.org/officeDocument/2006/relationships/hyperlink" Target="http://www.babylib.by.ru/" TargetMode="External"/><Relationship Id="rId28" Type="http://schemas.openxmlformats.org/officeDocument/2006/relationships/hyperlink" Target="http://www.detskiysad.ru/" TargetMode="External"/><Relationship Id="rId36" Type="http://schemas.openxmlformats.org/officeDocument/2006/relationships/hyperlink" Target="http://ivalex.ucoz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zps.ru/articles/kid" TargetMode="External"/><Relationship Id="rId19" Type="http://schemas.openxmlformats.org/officeDocument/2006/relationships/hyperlink" Target="http://psyparents.ru/index.php?view=news&amp;item=943" TargetMode="External"/><Relationship Id="rId31" Type="http://schemas.openxmlformats.org/officeDocument/2006/relationships/hyperlink" Target="http://www.forkids.ru/" TargetMode="External"/><Relationship Id="rId44" Type="http://schemas.openxmlformats.org/officeDocument/2006/relationships/hyperlink" Target="http://www.solnet.ee/schoo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ps.ru/" TargetMode="External"/><Relationship Id="rId14" Type="http://schemas.openxmlformats.org/officeDocument/2006/relationships/hyperlink" Target="http://illustrators.odub.tomsk.ru/illustr" TargetMode="External"/><Relationship Id="rId22" Type="http://schemas.openxmlformats.org/officeDocument/2006/relationships/hyperlink" Target="http://vschool.km.ru/" TargetMode="External"/><Relationship Id="rId27" Type="http://schemas.openxmlformats.org/officeDocument/2006/relationships/hyperlink" Target="http://www.detisite.ru/" TargetMode="External"/><Relationship Id="rId30" Type="http://schemas.openxmlformats.org/officeDocument/2006/relationships/hyperlink" Target="http://list.mail.ru/site_jump.bat?site_id=539019243&amp;cat_id=17098&amp;url=http%3A%2F%2Fwww.e-skazki.narod.ru" TargetMode="External"/><Relationship Id="rId35" Type="http://schemas.openxmlformats.org/officeDocument/2006/relationships/hyperlink" Target="http://www.moi-detsad.ru/" TargetMode="External"/><Relationship Id="rId43" Type="http://schemas.openxmlformats.org/officeDocument/2006/relationships/hyperlink" Target="http://www.solnet.e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dalin.m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92</Pages>
  <Words>30821</Words>
  <Characters>175685</Characters>
  <Application>Microsoft Office Word</Application>
  <DocSecurity>0</DocSecurity>
  <Lines>1464</Lines>
  <Paragraphs>412</Paragraphs>
  <ScaleCrop>false</ScaleCrop>
  <Company>Hewlett-Packard</Company>
  <LinksUpToDate>false</LinksUpToDate>
  <CharactersWithSpaces>206094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6</cp:revision>
  <dcterms:created xsi:type="dcterms:W3CDTF">2017-03-09T11:22:00Z</dcterms:created>
  <dcterms:modified xsi:type="dcterms:W3CDTF">2017-03-28T20:20:00Z</dcterms:modified>
</cp:coreProperties>
</file>