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AA" w:rsidRDefault="00D636AA" w:rsidP="00D636AA">
      <w:pPr>
        <w:pStyle w:val="10"/>
        <w:keepNext/>
        <w:keepLines/>
        <w:shd w:val="clear" w:color="auto" w:fill="auto"/>
        <w:spacing w:after="849" w:line="350" w:lineRule="exact"/>
        <w:ind w:firstLine="0"/>
        <w:jc w:val="center"/>
      </w:pPr>
      <w:bookmarkStart w:id="0" w:name="bookmark0"/>
      <w:r>
        <w:t>ГБДОУ детский сад № 21 Калининского района</w:t>
      </w:r>
    </w:p>
    <w:p w:rsidR="00D636AA" w:rsidRDefault="00D636AA">
      <w:pPr>
        <w:pStyle w:val="10"/>
        <w:keepNext/>
        <w:keepLines/>
        <w:shd w:val="clear" w:color="auto" w:fill="auto"/>
        <w:spacing w:after="849" w:line="350" w:lineRule="exact"/>
      </w:pPr>
    </w:p>
    <w:p w:rsidR="00D636AA" w:rsidRDefault="00D636AA" w:rsidP="00D636AA">
      <w:pPr>
        <w:pStyle w:val="10"/>
        <w:keepNext/>
        <w:keepLines/>
        <w:shd w:val="clear" w:color="auto" w:fill="auto"/>
        <w:spacing w:after="0" w:line="360" w:lineRule="auto"/>
        <w:jc w:val="center"/>
        <w:rPr>
          <w:sz w:val="40"/>
          <w:szCs w:val="40"/>
        </w:rPr>
      </w:pPr>
    </w:p>
    <w:p w:rsidR="00D636AA" w:rsidRDefault="00D636AA" w:rsidP="00D636AA">
      <w:pPr>
        <w:pStyle w:val="10"/>
        <w:keepNext/>
        <w:keepLines/>
        <w:shd w:val="clear" w:color="auto" w:fill="auto"/>
        <w:spacing w:after="0"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Р</w:t>
      </w:r>
      <w:r w:rsidRPr="00D636AA">
        <w:rPr>
          <w:sz w:val="40"/>
          <w:szCs w:val="40"/>
        </w:rPr>
        <w:t>одительский форум</w:t>
      </w:r>
    </w:p>
    <w:p w:rsidR="00D636AA" w:rsidRPr="00D636AA" w:rsidRDefault="00D636AA" w:rsidP="00D636AA">
      <w:pPr>
        <w:pStyle w:val="10"/>
        <w:keepNext/>
        <w:keepLines/>
        <w:shd w:val="clear" w:color="auto" w:fill="auto"/>
        <w:spacing w:after="0" w:line="360" w:lineRule="auto"/>
        <w:jc w:val="center"/>
        <w:rPr>
          <w:sz w:val="40"/>
          <w:szCs w:val="40"/>
        </w:rPr>
      </w:pPr>
      <w:r w:rsidRPr="00D636AA">
        <w:rPr>
          <w:sz w:val="40"/>
          <w:szCs w:val="40"/>
        </w:rPr>
        <w:t>«Воспитываем добротой»</w:t>
      </w:r>
    </w:p>
    <w:p w:rsidR="00D636AA" w:rsidRPr="00D636AA" w:rsidRDefault="00D636AA" w:rsidP="00D636AA">
      <w:pPr>
        <w:pStyle w:val="10"/>
        <w:keepNext/>
        <w:keepLines/>
        <w:shd w:val="clear" w:color="auto" w:fill="auto"/>
        <w:spacing w:after="0"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д</w:t>
      </w:r>
      <w:r w:rsidRPr="00D636AA">
        <w:rPr>
          <w:sz w:val="40"/>
          <w:szCs w:val="40"/>
        </w:rPr>
        <w:t xml:space="preserve">ля родителей </w:t>
      </w:r>
      <w:proofErr w:type="gramStart"/>
      <w:r w:rsidRPr="00D636AA">
        <w:rPr>
          <w:sz w:val="40"/>
          <w:szCs w:val="40"/>
        </w:rPr>
        <w:t>подготовительной</w:t>
      </w:r>
      <w:proofErr w:type="gramEnd"/>
    </w:p>
    <w:p w:rsidR="00D636AA" w:rsidRPr="00D636AA" w:rsidRDefault="00D636AA" w:rsidP="00D636AA">
      <w:pPr>
        <w:pStyle w:val="10"/>
        <w:keepNext/>
        <w:keepLines/>
        <w:shd w:val="clear" w:color="auto" w:fill="auto"/>
        <w:spacing w:after="0" w:line="360" w:lineRule="auto"/>
        <w:jc w:val="center"/>
        <w:rPr>
          <w:sz w:val="40"/>
          <w:szCs w:val="40"/>
        </w:rPr>
      </w:pPr>
      <w:r w:rsidRPr="00D636AA">
        <w:rPr>
          <w:sz w:val="40"/>
          <w:szCs w:val="40"/>
        </w:rPr>
        <w:t>к школе группы.</w:t>
      </w:r>
    </w:p>
    <w:p w:rsidR="00D636AA" w:rsidRDefault="00D636AA" w:rsidP="00D636AA">
      <w:pPr>
        <w:pStyle w:val="10"/>
        <w:keepNext/>
        <w:keepLines/>
        <w:shd w:val="clear" w:color="auto" w:fill="auto"/>
        <w:spacing w:after="0" w:line="360" w:lineRule="auto"/>
      </w:pPr>
    </w:p>
    <w:p w:rsidR="00D636AA" w:rsidRDefault="00D636AA">
      <w:pPr>
        <w:pStyle w:val="10"/>
        <w:keepNext/>
        <w:keepLines/>
        <w:shd w:val="clear" w:color="auto" w:fill="auto"/>
        <w:spacing w:after="849" w:line="350" w:lineRule="exact"/>
      </w:pPr>
    </w:p>
    <w:p w:rsidR="00D636AA" w:rsidRDefault="00D636AA">
      <w:pPr>
        <w:pStyle w:val="10"/>
        <w:keepNext/>
        <w:keepLines/>
        <w:shd w:val="clear" w:color="auto" w:fill="auto"/>
        <w:spacing w:after="849" w:line="350" w:lineRule="exact"/>
      </w:pPr>
    </w:p>
    <w:p w:rsidR="00D636AA" w:rsidRDefault="00D636AA">
      <w:pPr>
        <w:pStyle w:val="10"/>
        <w:keepNext/>
        <w:keepLines/>
        <w:shd w:val="clear" w:color="auto" w:fill="auto"/>
        <w:spacing w:after="849" w:line="350" w:lineRule="exact"/>
      </w:pPr>
    </w:p>
    <w:p w:rsidR="00D636AA" w:rsidRDefault="00D636AA">
      <w:pPr>
        <w:pStyle w:val="10"/>
        <w:keepNext/>
        <w:keepLines/>
        <w:shd w:val="clear" w:color="auto" w:fill="auto"/>
        <w:spacing w:after="849" w:line="350" w:lineRule="exact"/>
      </w:pPr>
    </w:p>
    <w:p w:rsidR="00D636AA" w:rsidRPr="00D636AA" w:rsidRDefault="00D636AA" w:rsidP="00D636AA">
      <w:pPr>
        <w:pStyle w:val="10"/>
        <w:keepNext/>
        <w:keepLines/>
        <w:shd w:val="clear" w:color="auto" w:fill="auto"/>
        <w:spacing w:after="0" w:line="240" w:lineRule="auto"/>
        <w:jc w:val="left"/>
        <w:rPr>
          <w:sz w:val="32"/>
          <w:szCs w:val="32"/>
        </w:rPr>
      </w:pPr>
      <w:r>
        <w:t xml:space="preserve">                                                 </w:t>
      </w:r>
      <w:r>
        <w:rPr>
          <w:sz w:val="32"/>
          <w:szCs w:val="32"/>
        </w:rPr>
        <w:t>Подготовила и провела:</w:t>
      </w:r>
    </w:p>
    <w:p w:rsidR="00D636AA" w:rsidRPr="00D636AA" w:rsidRDefault="00D636AA" w:rsidP="00D636AA">
      <w:pPr>
        <w:pStyle w:val="1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  <w:r w:rsidRPr="00D636AA">
        <w:rPr>
          <w:sz w:val="32"/>
          <w:szCs w:val="32"/>
        </w:rPr>
        <w:t xml:space="preserve">                                                 Воспитатель Михалева Н.А</w:t>
      </w:r>
    </w:p>
    <w:p w:rsidR="00D636AA" w:rsidRDefault="00D636AA" w:rsidP="00D636AA">
      <w:pPr>
        <w:pStyle w:val="10"/>
        <w:keepNext/>
        <w:keepLines/>
        <w:shd w:val="clear" w:color="auto" w:fill="auto"/>
        <w:spacing w:after="0" w:line="350" w:lineRule="exact"/>
      </w:pPr>
    </w:p>
    <w:p w:rsidR="00D636AA" w:rsidRDefault="00D636AA" w:rsidP="00D636AA">
      <w:pPr>
        <w:pStyle w:val="10"/>
        <w:keepNext/>
        <w:keepLines/>
        <w:shd w:val="clear" w:color="auto" w:fill="auto"/>
        <w:spacing w:after="849" w:line="350" w:lineRule="exact"/>
        <w:ind w:firstLine="0"/>
        <w:jc w:val="center"/>
      </w:pPr>
    </w:p>
    <w:p w:rsidR="0060510A" w:rsidRDefault="0060510A" w:rsidP="00D636AA">
      <w:pPr>
        <w:pStyle w:val="10"/>
        <w:keepNext/>
        <w:keepLines/>
        <w:shd w:val="clear" w:color="auto" w:fill="auto"/>
        <w:spacing w:after="849" w:line="350" w:lineRule="exact"/>
        <w:ind w:firstLine="0"/>
        <w:jc w:val="center"/>
      </w:pPr>
      <w:r>
        <w:t>Г. Санкт-Петербург</w:t>
      </w:r>
    </w:p>
    <w:p w:rsidR="00E767E3" w:rsidRDefault="003B2DBF" w:rsidP="00D636AA">
      <w:pPr>
        <w:pStyle w:val="10"/>
        <w:keepNext/>
        <w:keepLines/>
        <w:shd w:val="clear" w:color="auto" w:fill="auto"/>
        <w:spacing w:after="849" w:line="350" w:lineRule="exact"/>
        <w:ind w:firstLine="0"/>
      </w:pPr>
      <w:r>
        <w:lastRenderedPageBreak/>
        <w:t>Родительский форум «Воспитываем добротой».</w:t>
      </w:r>
      <w:bookmarkEnd w:id="0"/>
    </w:p>
    <w:p w:rsidR="00E767E3" w:rsidRDefault="003B2DBF">
      <w:pPr>
        <w:pStyle w:val="2"/>
        <w:shd w:val="clear" w:color="auto" w:fill="auto"/>
        <w:tabs>
          <w:tab w:val="left" w:pos="923"/>
        </w:tabs>
        <w:spacing w:before="0"/>
      </w:pPr>
      <w:r>
        <w:rPr>
          <w:rStyle w:val="a5"/>
        </w:rPr>
        <w:t>Цель:</w:t>
      </w:r>
      <w:r>
        <w:rPr>
          <w:rStyle w:val="a6"/>
        </w:rPr>
        <w:tab/>
      </w:r>
      <w:r>
        <w:t>- Осуществить педагогическое просвещение родителей по вопросам</w:t>
      </w:r>
    </w:p>
    <w:p w:rsidR="00E767E3" w:rsidRDefault="003B2DBF">
      <w:pPr>
        <w:pStyle w:val="2"/>
        <w:shd w:val="clear" w:color="auto" w:fill="auto"/>
        <w:spacing w:before="0" w:after="117"/>
        <w:ind w:right="20"/>
      </w:pPr>
      <w:r>
        <w:t>нравственного воспитания и развития эмоций и чувств детей старшего дошкольного возраста;</w:t>
      </w:r>
    </w:p>
    <w:p w:rsidR="00E767E3" w:rsidRDefault="003B2DBF">
      <w:pPr>
        <w:pStyle w:val="2"/>
        <w:shd w:val="clear" w:color="auto" w:fill="auto"/>
        <w:spacing w:before="0" w:after="120" w:line="360" w:lineRule="exact"/>
        <w:ind w:right="20" w:firstLine="760"/>
      </w:pPr>
      <w:r>
        <w:t xml:space="preserve">- формировать позитивный эмоциональный контакт между </w:t>
      </w:r>
      <w:r>
        <w:t>родителями и педагогами детского сада, внутри родительского коллектива группы;</w:t>
      </w:r>
    </w:p>
    <w:p w:rsidR="00E767E3" w:rsidRDefault="003B2DBF">
      <w:pPr>
        <w:pStyle w:val="2"/>
        <w:numPr>
          <w:ilvl w:val="0"/>
          <w:numId w:val="1"/>
        </w:numPr>
        <w:shd w:val="clear" w:color="auto" w:fill="auto"/>
        <w:tabs>
          <w:tab w:val="left" w:pos="923"/>
        </w:tabs>
        <w:spacing w:before="0" w:after="192" w:line="360" w:lineRule="exact"/>
        <w:ind w:right="20" w:firstLine="760"/>
      </w:pPr>
      <w:r>
        <w:t>реализовывать единый подход в воспитании и развитии детей в семье и в детском саду, согласовывать действия по преодолению трудностей;</w:t>
      </w:r>
    </w:p>
    <w:p w:rsidR="00E767E3" w:rsidRDefault="003B2DBF">
      <w:pPr>
        <w:pStyle w:val="2"/>
        <w:numPr>
          <w:ilvl w:val="0"/>
          <w:numId w:val="1"/>
        </w:numPr>
        <w:shd w:val="clear" w:color="auto" w:fill="auto"/>
        <w:tabs>
          <w:tab w:val="left" w:pos="923"/>
        </w:tabs>
        <w:spacing w:before="0" w:after="210" w:line="270" w:lineRule="exact"/>
        <w:ind w:firstLine="760"/>
      </w:pPr>
      <w:r>
        <w:t>транслировать лучший опыт семейного воспита</w:t>
      </w:r>
      <w:r>
        <w:t>ния;</w:t>
      </w:r>
    </w:p>
    <w:p w:rsidR="00E767E3" w:rsidRDefault="003B2DBF">
      <w:pPr>
        <w:pStyle w:val="2"/>
        <w:numPr>
          <w:ilvl w:val="0"/>
          <w:numId w:val="1"/>
        </w:numPr>
        <w:shd w:val="clear" w:color="auto" w:fill="auto"/>
        <w:tabs>
          <w:tab w:val="left" w:pos="923"/>
        </w:tabs>
        <w:spacing w:before="0" w:after="679" w:line="270" w:lineRule="exact"/>
        <w:ind w:firstLine="760"/>
      </w:pPr>
      <w:r>
        <w:t>повышать авторитет педагогов группы в глазах родителей.</w:t>
      </w:r>
    </w:p>
    <w:p w:rsidR="0060510A" w:rsidRDefault="003B2DBF">
      <w:pPr>
        <w:pStyle w:val="2"/>
        <w:shd w:val="clear" w:color="auto" w:fill="auto"/>
        <w:spacing w:before="0" w:after="198" w:line="367" w:lineRule="exact"/>
        <w:ind w:right="20"/>
      </w:pPr>
      <w:r>
        <w:rPr>
          <w:rStyle w:val="a5"/>
        </w:rPr>
        <w:t>Предварительная работа:</w:t>
      </w:r>
      <w:r>
        <w:rPr>
          <w:rStyle w:val="a6"/>
        </w:rPr>
        <w:t xml:space="preserve"> </w:t>
      </w:r>
      <w:r>
        <w:t xml:space="preserve">- Предложить родителям подготовить к встрече </w:t>
      </w:r>
    </w:p>
    <w:p w:rsidR="00E767E3" w:rsidRDefault="003B2DBF">
      <w:pPr>
        <w:pStyle w:val="2"/>
        <w:shd w:val="clear" w:color="auto" w:fill="auto"/>
        <w:spacing w:before="0" w:after="198" w:line="367" w:lineRule="exact"/>
        <w:ind w:right="20"/>
      </w:pPr>
      <w:r>
        <w:t>« Дневник добрых дел»;</w:t>
      </w:r>
    </w:p>
    <w:p w:rsidR="00E767E3" w:rsidRDefault="003B2DBF">
      <w:pPr>
        <w:pStyle w:val="2"/>
        <w:numPr>
          <w:ilvl w:val="0"/>
          <w:numId w:val="1"/>
        </w:numPr>
        <w:shd w:val="clear" w:color="auto" w:fill="auto"/>
        <w:tabs>
          <w:tab w:val="left" w:pos="923"/>
        </w:tabs>
        <w:spacing w:before="0" w:after="150" w:line="270" w:lineRule="exact"/>
        <w:ind w:firstLine="760"/>
      </w:pPr>
      <w:r>
        <w:t>приготовить материалы для работы веселой мастерской;</w:t>
      </w:r>
    </w:p>
    <w:p w:rsidR="00E767E3" w:rsidRDefault="003B2DBF">
      <w:pPr>
        <w:pStyle w:val="2"/>
        <w:numPr>
          <w:ilvl w:val="0"/>
          <w:numId w:val="1"/>
        </w:numPr>
        <w:shd w:val="clear" w:color="auto" w:fill="auto"/>
        <w:tabs>
          <w:tab w:val="left" w:pos="923"/>
        </w:tabs>
        <w:spacing w:before="0" w:after="120" w:line="367" w:lineRule="exact"/>
        <w:ind w:right="20" w:firstLine="760"/>
      </w:pPr>
      <w:r>
        <w:t xml:space="preserve">оформить фотовыставку детских и семейных </w:t>
      </w:r>
      <w:r>
        <w:t>фотографий « От улыбки хмурый день светлей»;</w:t>
      </w:r>
    </w:p>
    <w:p w:rsidR="00E767E3" w:rsidRDefault="003B2DBF">
      <w:pPr>
        <w:pStyle w:val="2"/>
        <w:numPr>
          <w:ilvl w:val="0"/>
          <w:numId w:val="1"/>
        </w:numPr>
        <w:shd w:val="clear" w:color="auto" w:fill="auto"/>
        <w:tabs>
          <w:tab w:val="left" w:pos="923"/>
        </w:tabs>
        <w:spacing w:before="0" w:after="198" w:line="367" w:lineRule="exact"/>
        <w:ind w:right="20" w:firstLine="760"/>
      </w:pPr>
      <w:r>
        <w:t xml:space="preserve">оформить выставку детских рисунков на тему: </w:t>
      </w:r>
      <w:proofErr w:type="gramStart"/>
      <w:r>
        <w:t>«Добрым жить на белом свете веселей»;</w:t>
      </w:r>
      <w:proofErr w:type="gramEnd"/>
    </w:p>
    <w:p w:rsidR="00E767E3" w:rsidRDefault="003B2DBF">
      <w:pPr>
        <w:pStyle w:val="2"/>
        <w:numPr>
          <w:ilvl w:val="0"/>
          <w:numId w:val="1"/>
        </w:numPr>
        <w:shd w:val="clear" w:color="auto" w:fill="auto"/>
        <w:tabs>
          <w:tab w:val="left" w:pos="923"/>
        </w:tabs>
        <w:spacing w:before="0" w:after="136" w:line="270" w:lineRule="exact"/>
        <w:ind w:firstLine="760"/>
      </w:pPr>
      <w:r>
        <w:t>оформить выставку литературы по данной теме;</w:t>
      </w:r>
    </w:p>
    <w:p w:rsidR="00E767E3" w:rsidRDefault="003B2DBF">
      <w:pPr>
        <w:pStyle w:val="2"/>
        <w:numPr>
          <w:ilvl w:val="0"/>
          <w:numId w:val="1"/>
        </w:numPr>
        <w:shd w:val="clear" w:color="auto" w:fill="auto"/>
        <w:tabs>
          <w:tab w:val="left" w:pos="923"/>
        </w:tabs>
        <w:spacing w:before="0" w:after="117" w:line="371" w:lineRule="exact"/>
        <w:ind w:right="20" w:firstLine="760"/>
      </w:pPr>
      <w:r>
        <w:t>подготовить для всех родителей памятку «Искусство наказывать и прощать»;</w:t>
      </w:r>
    </w:p>
    <w:p w:rsidR="00E767E3" w:rsidRDefault="003B2DBF">
      <w:pPr>
        <w:pStyle w:val="2"/>
        <w:numPr>
          <w:ilvl w:val="0"/>
          <w:numId w:val="1"/>
        </w:numPr>
        <w:shd w:val="clear" w:color="auto" w:fill="auto"/>
        <w:tabs>
          <w:tab w:val="left" w:pos="923"/>
        </w:tabs>
        <w:spacing w:before="0" w:after="123" w:line="374" w:lineRule="exact"/>
        <w:ind w:right="20" w:firstLine="760"/>
      </w:pPr>
      <w:r>
        <w:t xml:space="preserve">оформить </w:t>
      </w:r>
      <w:r>
        <w:t xml:space="preserve">группу советами М. </w:t>
      </w:r>
      <w:proofErr w:type="spellStart"/>
      <w:r>
        <w:t>Монтессори</w:t>
      </w:r>
      <w:proofErr w:type="spellEnd"/>
      <w:r>
        <w:t xml:space="preserve"> о воспитании детей, высказываниями великих людей;</w:t>
      </w:r>
    </w:p>
    <w:p w:rsidR="00E767E3" w:rsidRDefault="003B2DBF">
      <w:pPr>
        <w:pStyle w:val="2"/>
        <w:numPr>
          <w:ilvl w:val="0"/>
          <w:numId w:val="1"/>
        </w:numPr>
        <w:shd w:val="clear" w:color="auto" w:fill="auto"/>
        <w:tabs>
          <w:tab w:val="left" w:pos="923"/>
        </w:tabs>
        <w:spacing w:before="0" w:line="371" w:lineRule="exact"/>
        <w:ind w:right="20" w:firstLine="760"/>
      </w:pPr>
      <w:r>
        <w:t xml:space="preserve">провести анкетирование родителей на тему « О способах воспитания», которое поможет определить уровень знаний родителей по вопросам воспитания, правильно организовать дискуссию </w:t>
      </w:r>
      <w:r>
        <w:t>по данной теме.</w:t>
      </w:r>
    </w:p>
    <w:p w:rsidR="0060510A" w:rsidRDefault="0060510A" w:rsidP="0060510A">
      <w:pPr>
        <w:pStyle w:val="2"/>
        <w:shd w:val="clear" w:color="auto" w:fill="auto"/>
        <w:tabs>
          <w:tab w:val="left" w:pos="923"/>
        </w:tabs>
        <w:spacing w:before="0" w:line="371" w:lineRule="exact"/>
        <w:ind w:right="20"/>
      </w:pPr>
    </w:p>
    <w:p w:rsidR="0060510A" w:rsidRDefault="0060510A" w:rsidP="0060510A">
      <w:pPr>
        <w:pStyle w:val="2"/>
        <w:shd w:val="clear" w:color="auto" w:fill="auto"/>
        <w:tabs>
          <w:tab w:val="left" w:pos="923"/>
        </w:tabs>
        <w:spacing w:before="0" w:line="371" w:lineRule="exact"/>
        <w:ind w:right="20"/>
      </w:pPr>
    </w:p>
    <w:p w:rsidR="0060510A" w:rsidRDefault="0060510A" w:rsidP="0060510A">
      <w:pPr>
        <w:pStyle w:val="2"/>
        <w:shd w:val="clear" w:color="auto" w:fill="auto"/>
        <w:tabs>
          <w:tab w:val="left" w:pos="923"/>
        </w:tabs>
        <w:spacing w:before="0" w:line="371" w:lineRule="exact"/>
        <w:ind w:right="20"/>
      </w:pPr>
    </w:p>
    <w:p w:rsidR="0060510A" w:rsidRDefault="0060510A" w:rsidP="0060510A">
      <w:pPr>
        <w:pStyle w:val="2"/>
        <w:shd w:val="clear" w:color="auto" w:fill="auto"/>
        <w:tabs>
          <w:tab w:val="left" w:pos="923"/>
        </w:tabs>
        <w:spacing w:before="0" w:line="371" w:lineRule="exact"/>
        <w:ind w:right="20"/>
      </w:pPr>
    </w:p>
    <w:p w:rsidR="0060510A" w:rsidRDefault="0060510A" w:rsidP="0060510A">
      <w:pPr>
        <w:pStyle w:val="2"/>
        <w:shd w:val="clear" w:color="auto" w:fill="auto"/>
        <w:tabs>
          <w:tab w:val="left" w:pos="923"/>
        </w:tabs>
        <w:spacing w:before="0" w:line="371" w:lineRule="exact"/>
        <w:ind w:right="20"/>
      </w:pPr>
    </w:p>
    <w:p w:rsidR="0060510A" w:rsidRDefault="0060510A" w:rsidP="0060510A">
      <w:pPr>
        <w:pStyle w:val="2"/>
        <w:shd w:val="clear" w:color="auto" w:fill="auto"/>
        <w:tabs>
          <w:tab w:val="left" w:pos="923"/>
        </w:tabs>
        <w:spacing w:before="0" w:line="371" w:lineRule="exact"/>
        <w:ind w:right="20"/>
      </w:pPr>
    </w:p>
    <w:p w:rsidR="0060510A" w:rsidRDefault="0060510A" w:rsidP="0060510A">
      <w:pPr>
        <w:pStyle w:val="2"/>
        <w:shd w:val="clear" w:color="auto" w:fill="auto"/>
        <w:tabs>
          <w:tab w:val="left" w:pos="923"/>
        </w:tabs>
        <w:spacing w:before="0" w:line="371" w:lineRule="exact"/>
        <w:ind w:right="20"/>
      </w:pPr>
      <w:r>
        <w:lastRenderedPageBreak/>
        <w:t xml:space="preserve">                                   Ход собрания:</w:t>
      </w:r>
    </w:p>
    <w:p w:rsidR="0060510A" w:rsidRDefault="0060510A" w:rsidP="0060510A">
      <w:pPr>
        <w:pStyle w:val="2"/>
        <w:shd w:val="clear" w:color="auto" w:fill="auto"/>
        <w:tabs>
          <w:tab w:val="left" w:pos="923"/>
        </w:tabs>
        <w:spacing w:before="0" w:line="371" w:lineRule="exact"/>
        <w:ind w:right="20"/>
      </w:pPr>
    </w:p>
    <w:p w:rsidR="00E767E3" w:rsidRDefault="003B2DBF">
      <w:pPr>
        <w:pStyle w:val="2"/>
        <w:shd w:val="clear" w:color="auto" w:fill="auto"/>
        <w:spacing w:before="0" w:after="192" w:line="360" w:lineRule="exact"/>
        <w:ind w:left="40" w:right="20"/>
      </w:pPr>
      <w:r>
        <w:t>На мольберте красочно обозначена тема встречи. Педагоги приветствуют родителей, приглашают в группу. Перед началом беседы родители знакомятся с советами и рекомендациями по воспитанию детей, материалами выставки.</w:t>
      </w:r>
    </w:p>
    <w:p w:rsidR="00E767E3" w:rsidRDefault="003B2DBF">
      <w:pPr>
        <w:pStyle w:val="2"/>
        <w:shd w:val="clear" w:color="auto" w:fill="auto"/>
        <w:spacing w:before="0" w:after="160" w:line="270" w:lineRule="exact"/>
        <w:ind w:left="40"/>
      </w:pPr>
      <w:r>
        <w:t>Педагог начинает встречу от</w:t>
      </w:r>
      <w:r>
        <w:t>рывком из стихотворения ...:</w:t>
      </w:r>
    </w:p>
    <w:p w:rsidR="00E767E3" w:rsidRDefault="003B2DBF">
      <w:pPr>
        <w:pStyle w:val="2"/>
        <w:shd w:val="clear" w:color="auto" w:fill="auto"/>
        <w:spacing w:before="0" w:line="360" w:lineRule="exact"/>
        <w:ind w:right="40"/>
        <w:jc w:val="center"/>
      </w:pPr>
      <w:r>
        <w:t>Не прячьте доброты своей,</w:t>
      </w:r>
    </w:p>
    <w:p w:rsidR="00E767E3" w:rsidRDefault="003B2DBF">
      <w:pPr>
        <w:pStyle w:val="2"/>
        <w:shd w:val="clear" w:color="auto" w:fill="auto"/>
        <w:spacing w:before="0" w:line="360" w:lineRule="exact"/>
        <w:ind w:right="40"/>
        <w:jc w:val="center"/>
      </w:pPr>
      <w:r>
        <w:t>Откройте сердце всем наружу.</w:t>
      </w:r>
    </w:p>
    <w:p w:rsidR="00E767E3" w:rsidRDefault="003B2DBF">
      <w:pPr>
        <w:pStyle w:val="2"/>
        <w:shd w:val="clear" w:color="auto" w:fill="auto"/>
        <w:spacing w:before="0" w:after="303" w:line="360" w:lineRule="exact"/>
        <w:ind w:left="3000" w:right="3080"/>
        <w:jc w:val="right"/>
      </w:pPr>
      <w:r>
        <w:t>Тем, что имеете, щедрей</w:t>
      </w:r>
      <w:proofErr w:type="gramStart"/>
      <w:r>
        <w:t xml:space="preserve"> Д</w:t>
      </w:r>
      <w:proofErr w:type="gramEnd"/>
      <w:r>
        <w:t>елитесь, распахните душу.</w:t>
      </w:r>
    </w:p>
    <w:p w:rsidR="00E767E3" w:rsidRDefault="003B2DBF">
      <w:pPr>
        <w:pStyle w:val="2"/>
        <w:shd w:val="clear" w:color="auto" w:fill="auto"/>
        <w:spacing w:before="0"/>
        <w:ind w:right="40"/>
        <w:jc w:val="center"/>
      </w:pPr>
      <w:r>
        <w:t>Дарите только теплоту:</w:t>
      </w:r>
    </w:p>
    <w:p w:rsidR="00E767E3" w:rsidRDefault="003B2DBF">
      <w:pPr>
        <w:pStyle w:val="2"/>
        <w:shd w:val="clear" w:color="auto" w:fill="auto"/>
        <w:spacing w:before="0"/>
        <w:ind w:right="40"/>
        <w:jc w:val="center"/>
      </w:pPr>
      <w:r>
        <w:t>Ребенку, женщине и другу,</w:t>
      </w:r>
    </w:p>
    <w:p w:rsidR="00E767E3" w:rsidRDefault="003B2DBF">
      <w:pPr>
        <w:pStyle w:val="2"/>
        <w:shd w:val="clear" w:color="auto" w:fill="auto"/>
        <w:spacing w:before="0"/>
        <w:ind w:right="40"/>
        <w:jc w:val="center"/>
      </w:pPr>
      <w:r>
        <w:t>И отодвиньте пустоту.</w:t>
      </w:r>
    </w:p>
    <w:p w:rsidR="00E767E3" w:rsidRDefault="003B2DBF">
      <w:pPr>
        <w:pStyle w:val="2"/>
        <w:shd w:val="clear" w:color="auto" w:fill="auto"/>
        <w:spacing w:before="0" w:after="369"/>
        <w:ind w:right="40"/>
        <w:jc w:val="center"/>
      </w:pPr>
      <w:r>
        <w:t>Жизнь все вернет сполна по кругу.</w:t>
      </w:r>
    </w:p>
    <w:p w:rsidR="00E767E3" w:rsidRDefault="003B2DBF">
      <w:pPr>
        <w:pStyle w:val="2"/>
        <w:shd w:val="clear" w:color="auto" w:fill="auto"/>
        <w:spacing w:before="0" w:after="37" w:line="270" w:lineRule="exact"/>
        <w:ind w:left="3000"/>
        <w:jc w:val="left"/>
      </w:pPr>
      <w:r>
        <w:t xml:space="preserve">К вам </w:t>
      </w:r>
      <w:r>
        <w:t>возвратятся свет, любовь,</w:t>
      </w:r>
    </w:p>
    <w:p w:rsidR="00E767E3" w:rsidRDefault="003B2DBF">
      <w:pPr>
        <w:pStyle w:val="2"/>
        <w:shd w:val="clear" w:color="auto" w:fill="auto"/>
        <w:spacing w:before="0" w:line="270" w:lineRule="exact"/>
        <w:ind w:left="3000"/>
        <w:jc w:val="left"/>
      </w:pPr>
      <w:r>
        <w:t>Мечта и счастье к вам вернется.</w:t>
      </w:r>
    </w:p>
    <w:p w:rsidR="00E767E3" w:rsidRDefault="003B2DBF">
      <w:pPr>
        <w:pStyle w:val="2"/>
        <w:shd w:val="clear" w:color="auto" w:fill="auto"/>
        <w:spacing w:before="0" w:after="297" w:line="360" w:lineRule="exact"/>
        <w:ind w:left="3000" w:right="2780"/>
        <w:jc w:val="left"/>
      </w:pPr>
      <w:r>
        <w:t>И нежной лаской вновь и вновь</w:t>
      </w:r>
      <w:proofErr w:type="gramStart"/>
      <w:r>
        <w:t xml:space="preserve"> В</w:t>
      </w:r>
      <w:proofErr w:type="gramEnd"/>
      <w:r>
        <w:t xml:space="preserve"> вас чья-то радость отзовется.</w:t>
      </w:r>
    </w:p>
    <w:p w:rsidR="00E767E3" w:rsidRDefault="003B2DBF">
      <w:pPr>
        <w:pStyle w:val="2"/>
        <w:shd w:val="clear" w:color="auto" w:fill="auto"/>
        <w:spacing w:before="0" w:line="364" w:lineRule="exact"/>
        <w:ind w:left="40" w:right="20"/>
      </w:pPr>
      <w:r>
        <w:t xml:space="preserve">- Сегодня мы поговорим о главных человеческих качествах, тех, которые делают человека человеком. Тема нашей встречи «Не прячьте доброты </w:t>
      </w:r>
      <w:r>
        <w:t xml:space="preserve">своей...» Чувства - это особая форма отношения человека к действительности. Особую группу чувств составляют высшие чувства: нравственные, </w:t>
      </w:r>
      <w:proofErr w:type="spellStart"/>
      <w:r>
        <w:t>эстетичесще</w:t>
      </w:r>
      <w:proofErr w:type="spellEnd"/>
      <w:r>
        <w:t>, интеллектуальные.</w:t>
      </w:r>
    </w:p>
    <w:p w:rsidR="00E767E3" w:rsidRDefault="003B2DBF">
      <w:pPr>
        <w:pStyle w:val="2"/>
        <w:shd w:val="clear" w:color="auto" w:fill="auto"/>
        <w:spacing w:before="0" w:line="367" w:lineRule="exact"/>
        <w:ind w:left="40" w:right="20"/>
      </w:pPr>
      <w:r>
        <w:t>С целью активизации родительского внимания к теме форума педагог предлагает родителям о</w:t>
      </w:r>
      <w:r>
        <w:t>тветить на вопросы:</w:t>
      </w:r>
    </w:p>
    <w:p w:rsidR="00E767E3" w:rsidRDefault="003B2DBF">
      <w:pPr>
        <w:pStyle w:val="2"/>
        <w:numPr>
          <w:ilvl w:val="0"/>
          <w:numId w:val="2"/>
        </w:numPr>
        <w:shd w:val="clear" w:color="auto" w:fill="auto"/>
        <w:tabs>
          <w:tab w:val="left" w:pos="711"/>
        </w:tabs>
        <w:spacing w:before="0" w:line="367" w:lineRule="exact"/>
        <w:ind w:left="720" w:right="20" w:hanging="340"/>
      </w:pPr>
      <w:proofErr w:type="gramStart"/>
      <w:r>
        <w:t>Какие нравственные качества присущи человеку? (доброта, честность, бескорыстие, щедрость, дружелюбие, справедливость, патриотизм, гуманность, любовь и др.)</w:t>
      </w:r>
      <w:proofErr w:type="gramEnd"/>
    </w:p>
    <w:p w:rsidR="00E767E3" w:rsidRDefault="003B2DBF">
      <w:pPr>
        <w:pStyle w:val="2"/>
        <w:numPr>
          <w:ilvl w:val="0"/>
          <w:numId w:val="2"/>
        </w:numPr>
        <w:shd w:val="clear" w:color="auto" w:fill="auto"/>
        <w:tabs>
          <w:tab w:val="left" w:pos="711"/>
        </w:tabs>
        <w:spacing w:before="0" w:line="367" w:lineRule="exact"/>
        <w:ind w:left="720" w:hanging="340"/>
      </w:pPr>
      <w:r>
        <w:t>Какие нравственные качества вы хотели бы видеть в вашем ребенке?</w:t>
      </w:r>
    </w:p>
    <w:p w:rsidR="00D636AA" w:rsidRDefault="003B2DBF" w:rsidP="00D636AA">
      <w:pPr>
        <w:pStyle w:val="2"/>
        <w:numPr>
          <w:ilvl w:val="0"/>
          <w:numId w:val="2"/>
        </w:numPr>
        <w:shd w:val="clear" w:color="auto" w:fill="auto"/>
        <w:tabs>
          <w:tab w:val="left" w:pos="711"/>
        </w:tabs>
        <w:spacing w:before="0" w:line="360" w:lineRule="exact"/>
        <w:ind w:left="700" w:right="20" w:hanging="340"/>
      </w:pPr>
      <w:proofErr w:type="gramStart"/>
      <w:r>
        <w:t>Придумайте синонимы и родственные слова к словам «доброта» (благой, добродетельный, доблестный, добродушный, благодушный, добросердечный, гуманный,</w:t>
      </w:r>
      <w:r>
        <w:t xml:space="preserve"> человечный, душевный..), «дружба» (дружество, дружелюбие, доброжелательство, лад, мир, согласие,</w:t>
      </w:r>
      <w:proofErr w:type="gramEnd"/>
    </w:p>
    <w:p w:rsidR="00E767E3" w:rsidRDefault="003B2DBF" w:rsidP="00D636AA">
      <w:pPr>
        <w:pStyle w:val="2"/>
        <w:numPr>
          <w:ilvl w:val="0"/>
          <w:numId w:val="2"/>
        </w:numPr>
        <w:shd w:val="clear" w:color="auto" w:fill="auto"/>
        <w:tabs>
          <w:tab w:val="left" w:pos="711"/>
        </w:tabs>
        <w:spacing w:before="0" w:line="360" w:lineRule="exact"/>
        <w:ind w:left="700" w:right="20" w:hanging="340"/>
      </w:pPr>
      <w:r>
        <w:t>панибратство, короткое знакомство, побратимство, (благо</w:t>
      </w:r>
      <w:proofErr w:type="gramStart"/>
      <w:r>
        <w:t>)п</w:t>
      </w:r>
      <w:proofErr w:type="gramEnd"/>
      <w:r>
        <w:t>риязнь, любовь, братание, единение, общение.)</w:t>
      </w:r>
    </w:p>
    <w:p w:rsidR="00E767E3" w:rsidRDefault="003B2DBF">
      <w:pPr>
        <w:pStyle w:val="2"/>
        <w:shd w:val="clear" w:color="auto" w:fill="auto"/>
        <w:spacing w:before="0" w:line="360" w:lineRule="exact"/>
        <w:ind w:left="20" w:right="20"/>
      </w:pPr>
      <w:r>
        <w:t>- Одним из условий успешного развития нравственных каче</w:t>
      </w:r>
      <w:r>
        <w:t xml:space="preserve">ств у ребенка </w:t>
      </w:r>
      <w:r>
        <w:lastRenderedPageBreak/>
        <w:t>является создание взрослыми здоровой, доброжелательной, жизнерадостной обстановки вокруг него. Важно, чтобы в дошкольном детстве ребенок испытывал максимум положительных эмоций. Жизнерадостность, веселое настроение, чувство защищенности, увер</w:t>
      </w:r>
      <w:r>
        <w:t>енности в своих силах благотворно сказываются на характере и организме ребенка в целом, а ведь это так необходимо, особенно при подготовке ребенка к школе.</w:t>
      </w:r>
    </w:p>
    <w:p w:rsidR="00E767E3" w:rsidRDefault="003B2DBF">
      <w:pPr>
        <w:pStyle w:val="2"/>
        <w:shd w:val="clear" w:color="auto" w:fill="auto"/>
        <w:spacing w:before="0" w:line="360" w:lineRule="exact"/>
        <w:ind w:left="20" w:right="20"/>
      </w:pPr>
      <w:r>
        <w:t>Дети отзываются на все доброе, прекрасное, выказывают сочувствие, приходят на помощь друг другу, гру</w:t>
      </w:r>
      <w:r>
        <w:t>стят, радуются.</w:t>
      </w:r>
    </w:p>
    <w:p w:rsidR="00E767E3" w:rsidRDefault="003B2DBF">
      <w:pPr>
        <w:pStyle w:val="2"/>
        <w:shd w:val="clear" w:color="auto" w:fill="auto"/>
        <w:spacing w:before="0" w:line="360" w:lineRule="exact"/>
        <w:ind w:left="20"/>
      </w:pPr>
      <w:r>
        <w:t>Что нужно знать об эмоциональном развитии шестилетнего ребенка?</w:t>
      </w:r>
    </w:p>
    <w:p w:rsidR="00E767E3" w:rsidRDefault="0060510A">
      <w:pPr>
        <w:pStyle w:val="2"/>
        <w:shd w:val="clear" w:color="auto" w:fill="auto"/>
        <w:spacing w:before="0" w:line="360" w:lineRule="exact"/>
        <w:ind w:left="380" w:right="20"/>
      </w:pPr>
      <w:r>
        <w:rPr>
          <w:rStyle w:val="125pt"/>
        </w:rPr>
        <w:t>-</w:t>
      </w:r>
      <w:r w:rsidR="003B2DBF" w:rsidRPr="00D636AA">
        <w:t xml:space="preserve"> </w:t>
      </w:r>
      <w:r w:rsidR="003B2DBF">
        <w:t xml:space="preserve">В этом возрасте меняется поведение ребенка, уходит непосредственность. </w:t>
      </w:r>
      <w:r w:rsidR="003B2DBF">
        <w:rPr>
          <w:rStyle w:val="125pt"/>
          <w:lang w:val="en-US"/>
        </w:rPr>
        <w:t>S</w:t>
      </w:r>
      <w:r w:rsidR="003B2DBF" w:rsidRPr="00D636AA">
        <w:t xml:space="preserve"> </w:t>
      </w:r>
      <w:r>
        <w:t xml:space="preserve">- </w:t>
      </w:r>
      <w:r w:rsidR="003B2DBF">
        <w:t>Он способен подчинять эмоции своим близким целям.</w:t>
      </w:r>
    </w:p>
    <w:p w:rsidR="00E767E3" w:rsidRDefault="0060510A">
      <w:pPr>
        <w:pStyle w:val="2"/>
        <w:shd w:val="clear" w:color="auto" w:fill="auto"/>
        <w:spacing w:before="0" w:line="360" w:lineRule="exact"/>
        <w:ind w:left="700" w:right="20" w:hanging="320"/>
        <w:jc w:val="left"/>
      </w:pPr>
      <w:r>
        <w:rPr>
          <w:rStyle w:val="125pt"/>
        </w:rPr>
        <w:t xml:space="preserve">- </w:t>
      </w:r>
      <w:r w:rsidR="003B2DBF" w:rsidRPr="00D636AA">
        <w:t xml:space="preserve"> </w:t>
      </w:r>
      <w:r w:rsidR="003B2DBF">
        <w:t xml:space="preserve">Может удерживать принятую на себя роль до </w:t>
      </w:r>
      <w:r w:rsidR="003B2DBF">
        <w:t>окончания игры или до достижения поставленной цели.</w:t>
      </w:r>
    </w:p>
    <w:p w:rsidR="00E767E3" w:rsidRDefault="0060510A">
      <w:pPr>
        <w:pStyle w:val="2"/>
        <w:shd w:val="clear" w:color="auto" w:fill="auto"/>
        <w:spacing w:before="0" w:line="360" w:lineRule="exact"/>
        <w:ind w:left="380"/>
      </w:pPr>
      <w:r>
        <w:rPr>
          <w:rStyle w:val="125pt"/>
        </w:rPr>
        <w:t xml:space="preserve">- </w:t>
      </w:r>
      <w:r w:rsidR="003B2DBF" w:rsidRPr="00D636AA">
        <w:t xml:space="preserve"> </w:t>
      </w:r>
      <w:r w:rsidR="003B2DBF">
        <w:t>Начинает осознавать свои переживания.</w:t>
      </w:r>
    </w:p>
    <w:p w:rsidR="00E767E3" w:rsidRDefault="0060510A">
      <w:pPr>
        <w:pStyle w:val="2"/>
        <w:shd w:val="clear" w:color="auto" w:fill="auto"/>
        <w:spacing w:before="0" w:line="360" w:lineRule="exact"/>
        <w:ind w:left="700" w:right="20" w:hanging="320"/>
        <w:jc w:val="left"/>
      </w:pPr>
      <w:r>
        <w:rPr>
          <w:rStyle w:val="125pt"/>
        </w:rPr>
        <w:t>-</w:t>
      </w:r>
      <w:r w:rsidR="003B2DBF" w:rsidRPr="00D636AA">
        <w:t xml:space="preserve"> </w:t>
      </w:r>
      <w:r w:rsidR="003B2DBF">
        <w:t>Начинает активно интересоваться отношением окружающих к себе, формировать собственную самооценку.</w:t>
      </w:r>
    </w:p>
    <w:p w:rsidR="00E767E3" w:rsidRDefault="003B2DBF">
      <w:pPr>
        <w:pStyle w:val="2"/>
        <w:shd w:val="clear" w:color="auto" w:fill="auto"/>
        <w:tabs>
          <w:tab w:val="center" w:pos="6680"/>
          <w:tab w:val="center" w:pos="8178"/>
          <w:tab w:val="center" w:pos="8448"/>
        </w:tabs>
        <w:spacing w:before="0" w:line="360" w:lineRule="exact"/>
        <w:ind w:left="20" w:right="20"/>
      </w:pPr>
      <w:r>
        <w:t xml:space="preserve">При воспитании нравственных чувств </w:t>
      </w:r>
      <w:proofErr w:type="gramStart"/>
      <w:r>
        <w:t>необходимо</w:t>
      </w:r>
      <w:proofErr w:type="gramEnd"/>
      <w:r>
        <w:t xml:space="preserve"> прежде всего разви</w:t>
      </w:r>
      <w:r>
        <w:t xml:space="preserve">вать у ребенка способность к переживанию вообще и к сопереживанию в частности. Речь идет о развитии общей эмоциональности ребенка. Эмоциональная восприимчивость во многом определяет умении е сочувствовать. У ребенка появляется желание заботиться о других, </w:t>
      </w:r>
      <w:r w:rsidR="0060510A">
        <w:t>бережно</w:t>
      </w:r>
      <w:r w:rsidR="0060510A">
        <w:tab/>
        <w:t xml:space="preserve">относиться </w:t>
      </w:r>
      <w:r>
        <w:t>к</w:t>
      </w:r>
      <w:r>
        <w:tab/>
      </w:r>
      <w:r w:rsidR="0060510A">
        <w:t xml:space="preserve"> </w:t>
      </w:r>
      <w:r>
        <w:t>природе.</w:t>
      </w:r>
    </w:p>
    <w:p w:rsidR="00E767E3" w:rsidRDefault="003B2DBF">
      <w:pPr>
        <w:pStyle w:val="2"/>
        <w:shd w:val="clear" w:color="auto" w:fill="auto"/>
        <w:tabs>
          <w:tab w:val="center" w:pos="7386"/>
          <w:tab w:val="right" w:pos="9459"/>
        </w:tabs>
        <w:spacing w:before="0" w:line="360" w:lineRule="exact"/>
        <w:ind w:left="20"/>
      </w:pPr>
      <w:r>
        <w:t>Свойственная детям бурная эмоциональная реакция на</w:t>
      </w:r>
      <w:r>
        <w:tab/>
        <w:t>происходящее</w:t>
      </w:r>
      <w:r>
        <w:tab/>
        <w:t>вокруг,</w:t>
      </w:r>
    </w:p>
    <w:p w:rsidR="00E767E3" w:rsidRDefault="003B2DBF">
      <w:pPr>
        <w:pStyle w:val="2"/>
        <w:shd w:val="clear" w:color="auto" w:fill="auto"/>
        <w:spacing w:before="0" w:line="360" w:lineRule="exact"/>
        <w:ind w:left="20" w:right="20"/>
      </w:pPr>
      <w:r>
        <w:t>потребность постоянно контактировать с людьми должны быть использованы для воспитания у них чуткости, внимания к сверстникам, младшим детям; окружающим вз</w:t>
      </w:r>
      <w:r>
        <w:t>рослым....</w:t>
      </w:r>
    </w:p>
    <w:p w:rsidR="00E767E3" w:rsidRDefault="003B2DBF">
      <w:pPr>
        <w:pStyle w:val="2"/>
        <w:shd w:val="clear" w:color="auto" w:fill="auto"/>
        <w:spacing w:before="0" w:line="360" w:lineRule="exact"/>
        <w:ind w:left="20" w:right="20"/>
      </w:pPr>
      <w:r>
        <w:t>Воспитывая добром, в ответ мы получаем добро! Не зря народ сложил столько пословиц и поговорок о значении добрых дел в жизни человека:</w:t>
      </w:r>
    </w:p>
    <w:p w:rsidR="00E767E3" w:rsidRDefault="003B2DBF">
      <w:pPr>
        <w:pStyle w:val="2"/>
        <w:numPr>
          <w:ilvl w:val="0"/>
          <w:numId w:val="3"/>
        </w:numPr>
        <w:shd w:val="clear" w:color="auto" w:fill="auto"/>
        <w:tabs>
          <w:tab w:val="left" w:pos="706"/>
        </w:tabs>
        <w:spacing w:before="0" w:line="360" w:lineRule="exact"/>
        <w:ind w:left="380"/>
      </w:pPr>
      <w:r>
        <w:t>За добро добром платят.</w:t>
      </w:r>
    </w:p>
    <w:p w:rsidR="00E767E3" w:rsidRDefault="003B2DBF">
      <w:pPr>
        <w:pStyle w:val="2"/>
        <w:numPr>
          <w:ilvl w:val="0"/>
          <w:numId w:val="3"/>
        </w:numPr>
        <w:shd w:val="clear" w:color="auto" w:fill="auto"/>
        <w:tabs>
          <w:tab w:val="left" w:pos="706"/>
        </w:tabs>
        <w:spacing w:before="0" w:line="360" w:lineRule="exact"/>
        <w:ind w:left="380"/>
      </w:pPr>
      <w:r>
        <w:t xml:space="preserve">Делай </w:t>
      </w:r>
      <w:proofErr w:type="gramStart"/>
      <w:r>
        <w:t>другому</w:t>
      </w:r>
      <w:proofErr w:type="gramEnd"/>
      <w:r>
        <w:t xml:space="preserve"> добро - будешь сам без беды.</w:t>
      </w:r>
    </w:p>
    <w:p w:rsidR="00E767E3" w:rsidRDefault="003B2DBF">
      <w:pPr>
        <w:pStyle w:val="2"/>
        <w:numPr>
          <w:ilvl w:val="0"/>
          <w:numId w:val="3"/>
        </w:numPr>
        <w:shd w:val="clear" w:color="auto" w:fill="auto"/>
        <w:tabs>
          <w:tab w:val="left" w:pos="706"/>
        </w:tabs>
        <w:spacing w:before="0" w:line="360" w:lineRule="exact"/>
        <w:ind w:left="380"/>
      </w:pPr>
      <w:r>
        <w:t>Худо тому, кто добра не делает никому.</w:t>
      </w:r>
    </w:p>
    <w:p w:rsidR="00E767E3" w:rsidRDefault="003B2DBF">
      <w:pPr>
        <w:pStyle w:val="2"/>
        <w:numPr>
          <w:ilvl w:val="0"/>
          <w:numId w:val="3"/>
        </w:numPr>
        <w:shd w:val="clear" w:color="auto" w:fill="auto"/>
        <w:tabs>
          <w:tab w:val="left" w:pos="706"/>
        </w:tabs>
        <w:spacing w:before="0" w:line="360" w:lineRule="exact"/>
        <w:ind w:left="380"/>
      </w:pPr>
      <w:r>
        <w:t>Добрый человек в добре живет век.</w:t>
      </w:r>
    </w:p>
    <w:p w:rsidR="00E767E3" w:rsidRDefault="003B2DBF">
      <w:pPr>
        <w:pStyle w:val="2"/>
        <w:numPr>
          <w:ilvl w:val="0"/>
          <w:numId w:val="3"/>
        </w:numPr>
        <w:shd w:val="clear" w:color="auto" w:fill="auto"/>
        <w:tabs>
          <w:tab w:val="left" w:pos="706"/>
        </w:tabs>
        <w:spacing w:before="0" w:line="360" w:lineRule="exact"/>
        <w:ind w:left="380"/>
      </w:pPr>
      <w:r>
        <w:t>Добро сеять, добро и пожинать.</w:t>
      </w:r>
    </w:p>
    <w:p w:rsidR="00E767E3" w:rsidRDefault="003B2DBF">
      <w:pPr>
        <w:pStyle w:val="2"/>
        <w:numPr>
          <w:ilvl w:val="0"/>
          <w:numId w:val="3"/>
        </w:numPr>
        <w:shd w:val="clear" w:color="auto" w:fill="auto"/>
        <w:tabs>
          <w:tab w:val="left" w:pos="706"/>
        </w:tabs>
        <w:spacing w:before="0" w:line="360" w:lineRule="exact"/>
        <w:ind w:left="380"/>
      </w:pPr>
      <w:r>
        <w:t>Жизнь дана на добрые дела.</w:t>
      </w:r>
    </w:p>
    <w:p w:rsidR="00E767E3" w:rsidRDefault="003B2DBF">
      <w:pPr>
        <w:pStyle w:val="2"/>
        <w:numPr>
          <w:ilvl w:val="0"/>
          <w:numId w:val="4"/>
        </w:numPr>
        <w:shd w:val="clear" w:color="auto" w:fill="auto"/>
        <w:tabs>
          <w:tab w:val="left" w:pos="692"/>
        </w:tabs>
        <w:spacing w:before="0" w:after="44" w:line="270" w:lineRule="exact"/>
        <w:ind w:left="700" w:hanging="340"/>
      </w:pPr>
      <w:r>
        <w:t xml:space="preserve">Учись </w:t>
      </w:r>
      <w:proofErr w:type="gramStart"/>
      <w:r>
        <w:t>доброму</w:t>
      </w:r>
      <w:proofErr w:type="gramEnd"/>
      <w:r>
        <w:t xml:space="preserve"> - худое на ум не пойдем.</w:t>
      </w:r>
    </w:p>
    <w:p w:rsidR="00E767E3" w:rsidRDefault="003B2DBF">
      <w:pPr>
        <w:pStyle w:val="2"/>
        <w:numPr>
          <w:ilvl w:val="0"/>
          <w:numId w:val="4"/>
        </w:numPr>
        <w:shd w:val="clear" w:color="auto" w:fill="auto"/>
        <w:tabs>
          <w:tab w:val="left" w:pos="692"/>
        </w:tabs>
        <w:spacing w:before="0" w:after="314" w:line="270" w:lineRule="exact"/>
        <w:ind w:left="700" w:hanging="340"/>
      </w:pPr>
      <w:r>
        <w:t>Истинное добро всегда просто.</w:t>
      </w:r>
    </w:p>
    <w:p w:rsidR="00E767E3" w:rsidRDefault="003B2DBF">
      <w:pPr>
        <w:pStyle w:val="21"/>
        <w:shd w:val="clear" w:color="auto" w:fill="auto"/>
        <w:spacing w:before="0"/>
        <w:ind w:left="20" w:right="60"/>
      </w:pPr>
      <w:r>
        <w:rPr>
          <w:rStyle w:val="2135pt"/>
        </w:rPr>
        <w:t xml:space="preserve">Педагог предлагает родителям рассказать, о чем они написали в дневниках добрых дел. ( </w:t>
      </w:r>
      <w:r>
        <w:t xml:space="preserve">Дневники </w:t>
      </w:r>
      <w:r>
        <w:t>велись в течени</w:t>
      </w:r>
      <w:proofErr w:type="gramStart"/>
      <w:r>
        <w:t>и</w:t>
      </w:r>
      <w:proofErr w:type="gramEnd"/>
      <w:r>
        <w:t xml:space="preserve"> двух недель. </w:t>
      </w:r>
      <w:proofErr w:type="gramStart"/>
      <w:r>
        <w:t>Родители записывали в них добрые дела и поступки, дети делали иллюстрации)</w:t>
      </w:r>
      <w:proofErr w:type="gramEnd"/>
    </w:p>
    <w:p w:rsidR="0060510A" w:rsidRDefault="0060510A">
      <w:pPr>
        <w:pStyle w:val="21"/>
        <w:shd w:val="clear" w:color="auto" w:fill="auto"/>
        <w:spacing w:before="0"/>
        <w:ind w:left="20" w:right="60"/>
      </w:pPr>
    </w:p>
    <w:p w:rsidR="0060510A" w:rsidRDefault="0060510A">
      <w:pPr>
        <w:pStyle w:val="21"/>
        <w:shd w:val="clear" w:color="auto" w:fill="auto"/>
        <w:spacing w:before="0"/>
        <w:ind w:left="20" w:right="60"/>
      </w:pPr>
    </w:p>
    <w:p w:rsidR="00E767E3" w:rsidRDefault="003B2DBF">
      <w:pPr>
        <w:pStyle w:val="2"/>
        <w:shd w:val="clear" w:color="auto" w:fill="auto"/>
        <w:spacing w:before="0"/>
        <w:ind w:left="20"/>
      </w:pPr>
      <w:r>
        <w:lastRenderedPageBreak/>
        <w:t>Вопросы для общей дискуссии:</w:t>
      </w:r>
    </w:p>
    <w:p w:rsidR="0060510A" w:rsidRDefault="0060510A">
      <w:pPr>
        <w:pStyle w:val="2"/>
        <w:shd w:val="clear" w:color="auto" w:fill="auto"/>
        <w:spacing w:before="0"/>
        <w:ind w:left="20"/>
      </w:pPr>
    </w:p>
    <w:p w:rsidR="00E767E3" w:rsidRDefault="003B2DBF">
      <w:pPr>
        <w:pStyle w:val="2"/>
        <w:numPr>
          <w:ilvl w:val="0"/>
          <w:numId w:val="5"/>
        </w:numPr>
        <w:shd w:val="clear" w:color="auto" w:fill="auto"/>
        <w:tabs>
          <w:tab w:val="left" w:pos="692"/>
        </w:tabs>
        <w:spacing w:before="0"/>
        <w:ind w:left="700" w:hanging="340"/>
      </w:pPr>
      <w:r>
        <w:t>Понравилось ли вам вести дневники добрых дел?</w:t>
      </w:r>
    </w:p>
    <w:p w:rsidR="00E767E3" w:rsidRDefault="003B2DBF">
      <w:pPr>
        <w:pStyle w:val="2"/>
        <w:numPr>
          <w:ilvl w:val="0"/>
          <w:numId w:val="5"/>
        </w:numPr>
        <w:shd w:val="clear" w:color="auto" w:fill="auto"/>
        <w:tabs>
          <w:tab w:val="left" w:pos="692"/>
        </w:tabs>
        <w:spacing w:before="0"/>
        <w:ind w:left="700" w:hanging="340"/>
      </w:pPr>
      <w:r>
        <w:t>Какие добрые дела запомнились вашей семье больше всего?</w:t>
      </w:r>
    </w:p>
    <w:p w:rsidR="00E767E3" w:rsidRDefault="003B2DBF">
      <w:pPr>
        <w:pStyle w:val="2"/>
        <w:numPr>
          <w:ilvl w:val="0"/>
          <w:numId w:val="5"/>
        </w:numPr>
        <w:shd w:val="clear" w:color="auto" w:fill="auto"/>
        <w:tabs>
          <w:tab w:val="left" w:pos="692"/>
        </w:tabs>
        <w:spacing w:before="0"/>
        <w:ind w:left="700" w:right="60" w:hanging="340"/>
      </w:pPr>
      <w:r>
        <w:t>Какую воспитательную</w:t>
      </w:r>
      <w:r>
        <w:t xml:space="preserve"> роль сыграли дневники для вашего ребенка? Для всей семьи?</w:t>
      </w:r>
    </w:p>
    <w:p w:rsidR="00E767E3" w:rsidRDefault="003B2DBF">
      <w:pPr>
        <w:pStyle w:val="2"/>
        <w:numPr>
          <w:ilvl w:val="0"/>
          <w:numId w:val="5"/>
        </w:numPr>
        <w:shd w:val="clear" w:color="auto" w:fill="auto"/>
        <w:tabs>
          <w:tab w:val="left" w:pos="692"/>
        </w:tabs>
        <w:spacing w:before="0"/>
        <w:ind w:left="700" w:right="60" w:hanging="340"/>
      </w:pPr>
      <w:r>
        <w:t>Будете ли вы продолжать вести такие дневники в будущем? Действительно, такая форма работы сближает детей и родителей, помогает с воспитательной пользой проводить совместное время, проникнуться детс</w:t>
      </w:r>
      <w:r>
        <w:t>кими проблемами, помочь решить их, что в свою очередь благотворно сказывается на эмоциональном состоянии ребёнка.</w:t>
      </w:r>
    </w:p>
    <w:p w:rsidR="00E767E3" w:rsidRDefault="003B2DBF">
      <w:pPr>
        <w:pStyle w:val="30"/>
        <w:shd w:val="clear" w:color="auto" w:fill="auto"/>
        <w:ind w:left="20"/>
      </w:pPr>
      <w:r>
        <w:t>А сейчас сюрприз.</w:t>
      </w:r>
    </w:p>
    <w:p w:rsidR="00E767E3" w:rsidRDefault="003B2DBF">
      <w:pPr>
        <w:pStyle w:val="2"/>
        <w:shd w:val="clear" w:color="auto" w:fill="auto"/>
        <w:spacing w:before="0"/>
        <w:ind w:left="20"/>
      </w:pPr>
      <w:r>
        <w:t>- У вас на столах тексты, подпевайте!</w:t>
      </w:r>
    </w:p>
    <w:p w:rsidR="00E767E3" w:rsidRDefault="003B2DBF">
      <w:pPr>
        <w:pStyle w:val="2"/>
        <w:shd w:val="clear" w:color="auto" w:fill="auto"/>
        <w:spacing w:before="0" w:after="297"/>
        <w:ind w:left="20" w:right="440"/>
        <w:jc w:val="left"/>
      </w:pPr>
      <w:r>
        <w:t>В группу приглашаются дети и исполняют песню «Дорогою добра», муз М.Минкова,</w:t>
      </w:r>
      <w:proofErr w:type="gramStart"/>
      <w:r>
        <w:t xml:space="preserve"> .</w:t>
      </w:r>
      <w:proofErr w:type="gramEnd"/>
      <w:r>
        <w:t xml:space="preserve">сл. </w:t>
      </w:r>
      <w:proofErr w:type="spellStart"/>
      <w:r>
        <w:t>Ю.Эн</w:t>
      </w:r>
      <w:r>
        <w:t>тина</w:t>
      </w:r>
      <w:proofErr w:type="spellEnd"/>
      <w:r>
        <w:t>. (</w:t>
      </w:r>
      <w:r>
        <w:rPr>
          <w:rStyle w:val="125pt0"/>
        </w:rPr>
        <w:t>Текст песни у родителей на столах, желающие подпевают.)</w:t>
      </w:r>
    </w:p>
    <w:p w:rsidR="00E767E3" w:rsidRDefault="003B2DBF">
      <w:pPr>
        <w:pStyle w:val="30"/>
        <w:shd w:val="clear" w:color="auto" w:fill="auto"/>
        <w:spacing w:line="360" w:lineRule="exact"/>
        <w:ind w:left="20"/>
      </w:pPr>
      <w:r>
        <w:t>Радиостанция «Детская волна».</w:t>
      </w:r>
    </w:p>
    <w:p w:rsidR="00E767E3" w:rsidRDefault="003B2DBF">
      <w:pPr>
        <w:pStyle w:val="2"/>
        <w:shd w:val="clear" w:color="auto" w:fill="auto"/>
        <w:spacing w:before="0" w:line="360" w:lineRule="exact"/>
        <w:ind w:left="20" w:right="60"/>
      </w:pPr>
      <w:r>
        <w:t>Педагог предлагает родителям прослушать размышления детей о наказаниях и отгадать по голосу своего ребенка.</w:t>
      </w:r>
    </w:p>
    <w:p w:rsidR="00E767E3" w:rsidRDefault="003B2DBF">
      <w:pPr>
        <w:pStyle w:val="2"/>
        <w:shd w:val="clear" w:color="auto" w:fill="auto"/>
        <w:tabs>
          <w:tab w:val="right" w:pos="9279"/>
        </w:tabs>
        <w:spacing w:before="0" w:line="360" w:lineRule="exact"/>
        <w:ind w:left="20"/>
      </w:pPr>
      <w:r>
        <w:t>Детям предлагались следующие вопросы:</w:t>
      </w:r>
      <w:r>
        <w:tab/>
        <w:t>*</w:t>
      </w:r>
    </w:p>
    <w:p w:rsidR="00E767E3" w:rsidRDefault="003B2DBF">
      <w:pPr>
        <w:pStyle w:val="2"/>
        <w:numPr>
          <w:ilvl w:val="0"/>
          <w:numId w:val="6"/>
        </w:numPr>
        <w:shd w:val="clear" w:color="auto" w:fill="auto"/>
        <w:tabs>
          <w:tab w:val="left" w:pos="692"/>
        </w:tabs>
        <w:spacing w:before="0" w:line="360" w:lineRule="exact"/>
        <w:ind w:left="700" w:hanging="340"/>
      </w:pPr>
      <w:r>
        <w:t xml:space="preserve">Тебя часто </w:t>
      </w:r>
      <w:r>
        <w:t>наказывают дома?</w:t>
      </w:r>
    </w:p>
    <w:p w:rsidR="00E767E3" w:rsidRDefault="003B2DBF">
      <w:pPr>
        <w:pStyle w:val="2"/>
        <w:numPr>
          <w:ilvl w:val="0"/>
          <w:numId w:val="6"/>
        </w:numPr>
        <w:shd w:val="clear" w:color="auto" w:fill="auto"/>
        <w:tabs>
          <w:tab w:val="left" w:pos="692"/>
        </w:tabs>
        <w:spacing w:before="0" w:line="360" w:lineRule="exact"/>
        <w:ind w:left="700" w:hanging="340"/>
      </w:pPr>
      <w:r>
        <w:t>Как тебя наказывают?</w:t>
      </w:r>
    </w:p>
    <w:p w:rsidR="00E767E3" w:rsidRDefault="003B2DBF">
      <w:pPr>
        <w:pStyle w:val="2"/>
        <w:numPr>
          <w:ilvl w:val="0"/>
          <w:numId w:val="6"/>
        </w:numPr>
        <w:shd w:val="clear" w:color="auto" w:fill="auto"/>
        <w:tabs>
          <w:tab w:val="left" w:pos="692"/>
        </w:tabs>
        <w:spacing w:before="0" w:line="360" w:lineRule="exact"/>
        <w:ind w:left="700" w:hanging="340"/>
      </w:pPr>
      <w:r>
        <w:t>Как ты думаешь, наказания помогают воспитывать детей или вредят?</w:t>
      </w:r>
    </w:p>
    <w:p w:rsidR="00E767E3" w:rsidRDefault="003B2DBF">
      <w:pPr>
        <w:pStyle w:val="2"/>
        <w:numPr>
          <w:ilvl w:val="0"/>
          <w:numId w:val="6"/>
        </w:numPr>
        <w:shd w:val="clear" w:color="auto" w:fill="auto"/>
        <w:tabs>
          <w:tab w:val="left" w:pos="692"/>
        </w:tabs>
        <w:spacing w:before="0" w:after="297" w:line="360" w:lineRule="exact"/>
        <w:ind w:left="700" w:hanging="340"/>
      </w:pPr>
      <w:r>
        <w:t>Когда ты вырастешь, будешь ли наказывать своих детей?</w:t>
      </w:r>
    </w:p>
    <w:p w:rsidR="00E767E3" w:rsidRDefault="003B2DBF">
      <w:pPr>
        <w:pStyle w:val="30"/>
        <w:shd w:val="clear" w:color="auto" w:fill="auto"/>
        <w:spacing w:line="364" w:lineRule="exact"/>
        <w:ind w:left="20"/>
      </w:pPr>
      <w:r>
        <w:t>Предлагаю вам поиграть.</w:t>
      </w:r>
    </w:p>
    <w:p w:rsidR="00E767E3" w:rsidRDefault="003B2DBF">
      <w:pPr>
        <w:pStyle w:val="2"/>
        <w:shd w:val="clear" w:color="auto" w:fill="auto"/>
        <w:spacing w:before="0" w:line="364" w:lineRule="exact"/>
        <w:ind w:left="20" w:right="440"/>
        <w:jc w:val="left"/>
      </w:pPr>
      <w:r>
        <w:t>За минуту вам надо вспомнить и записать добрые слова и слова-приветствия. Н</w:t>
      </w:r>
      <w:r>
        <w:t>ачнём со слова «здравствуйте»...</w:t>
      </w:r>
    </w:p>
    <w:p w:rsidR="00E767E3" w:rsidRDefault="003B2DBF">
      <w:pPr>
        <w:pStyle w:val="30"/>
        <w:shd w:val="clear" w:color="auto" w:fill="auto"/>
        <w:spacing w:line="270" w:lineRule="exact"/>
        <w:ind w:left="40"/>
        <w:jc w:val="left"/>
      </w:pPr>
      <w:r>
        <w:t>Веселая мастерская.</w:t>
      </w:r>
    </w:p>
    <w:p w:rsidR="00E767E3" w:rsidRDefault="003B2DBF">
      <w:pPr>
        <w:pStyle w:val="2"/>
        <w:shd w:val="clear" w:color="auto" w:fill="auto"/>
        <w:spacing w:before="0"/>
        <w:ind w:left="40" w:right="80"/>
        <w:jc w:val="left"/>
      </w:pPr>
      <w:r>
        <w:rPr>
          <w:rStyle w:val="11"/>
        </w:rPr>
        <w:t xml:space="preserve">- Во все времена показателем нравственного развития человека служило его отношение к природе, умение восхищаться её красотой. Основы любви к родной природе закладываются в детстве. Совместные творческие </w:t>
      </w:r>
      <w:r>
        <w:rPr>
          <w:rStyle w:val="11"/>
        </w:rPr>
        <w:t>занятия сближают родителей и детей, делают их общение эмоционально насыщенным. Сегодня мы в гостях у зимнего леса.</w:t>
      </w:r>
    </w:p>
    <w:p w:rsidR="00E767E3" w:rsidRDefault="003B2DBF">
      <w:pPr>
        <w:pStyle w:val="2"/>
        <w:shd w:val="clear" w:color="auto" w:fill="auto"/>
        <w:spacing w:before="0"/>
        <w:ind w:right="40"/>
        <w:jc w:val="center"/>
      </w:pPr>
      <w:r>
        <w:rPr>
          <w:rStyle w:val="11"/>
        </w:rPr>
        <w:t>Чародейкою зимою Околдован, лес стои</w:t>
      </w:r>
      <w:proofErr w:type="gramStart"/>
      <w:r>
        <w:rPr>
          <w:rStyle w:val="11"/>
        </w:rPr>
        <w:t>т-</w:t>
      </w:r>
      <w:proofErr w:type="gramEnd"/>
      <w:r>
        <w:rPr>
          <w:rStyle w:val="11"/>
        </w:rPr>
        <w:t xml:space="preserve"> И под снежной бахромою,</w:t>
      </w:r>
    </w:p>
    <w:p w:rsidR="00E767E3" w:rsidRDefault="003B2DBF">
      <w:pPr>
        <w:pStyle w:val="2"/>
        <w:shd w:val="clear" w:color="auto" w:fill="auto"/>
        <w:spacing w:before="0"/>
        <w:ind w:right="40"/>
        <w:jc w:val="center"/>
      </w:pPr>
      <w:r>
        <w:rPr>
          <w:rStyle w:val="11"/>
        </w:rPr>
        <w:t>Неподвижною, немою,</w:t>
      </w:r>
    </w:p>
    <w:p w:rsidR="00E767E3" w:rsidRDefault="003B2DBF">
      <w:pPr>
        <w:pStyle w:val="2"/>
        <w:shd w:val="clear" w:color="auto" w:fill="auto"/>
        <w:spacing w:before="0"/>
        <w:ind w:right="40"/>
        <w:jc w:val="center"/>
      </w:pPr>
      <w:r>
        <w:rPr>
          <w:rStyle w:val="11"/>
        </w:rPr>
        <w:t>Чудной жизнью он блестит...</w:t>
      </w:r>
    </w:p>
    <w:p w:rsidR="00E767E3" w:rsidRDefault="003B2DBF">
      <w:pPr>
        <w:pStyle w:val="2"/>
        <w:shd w:val="clear" w:color="auto" w:fill="auto"/>
        <w:spacing w:before="0"/>
        <w:ind w:left="4620"/>
        <w:jc w:val="left"/>
      </w:pPr>
      <w:r>
        <w:rPr>
          <w:rStyle w:val="11"/>
        </w:rPr>
        <w:t>Ф. Тютчев</w:t>
      </w:r>
    </w:p>
    <w:p w:rsidR="00E767E3" w:rsidRDefault="003B2DBF">
      <w:pPr>
        <w:pStyle w:val="2"/>
        <w:shd w:val="clear" w:color="auto" w:fill="auto"/>
        <w:spacing w:before="0"/>
        <w:ind w:left="40" w:right="20"/>
      </w:pPr>
      <w:r>
        <w:rPr>
          <w:rStyle w:val="11"/>
        </w:rPr>
        <w:t xml:space="preserve">Прекрасен русский лес зимой! Давайте и мы прикоснемся к этой красоте! В нашей мастерской есть краски, кисти, карандаши, разноцветная бумага, шишки, </w:t>
      </w:r>
      <w:r>
        <w:rPr>
          <w:rStyle w:val="11"/>
        </w:rPr>
        <w:lastRenderedPageBreak/>
        <w:t xml:space="preserve">желуди. Помогите зимнему лесу стать еще красивее. </w:t>
      </w:r>
      <w:r>
        <w:rPr>
          <w:rStyle w:val="125pt0pt"/>
        </w:rPr>
        <w:t>(Дети вместе с родителями принимают участие в создании кол</w:t>
      </w:r>
      <w:r>
        <w:rPr>
          <w:rStyle w:val="125pt0pt"/>
        </w:rPr>
        <w:t>лективной творческой работы «Зимний лес».)</w:t>
      </w:r>
    </w:p>
    <w:p w:rsidR="00E767E3" w:rsidRDefault="003B2DBF">
      <w:pPr>
        <w:pStyle w:val="2"/>
        <w:shd w:val="clear" w:color="auto" w:fill="auto"/>
        <w:spacing w:before="0"/>
        <w:ind w:left="40" w:right="80"/>
        <w:jc w:val="left"/>
      </w:pPr>
      <w:r>
        <w:rPr>
          <w:rStyle w:val="11"/>
        </w:rPr>
        <w:t xml:space="preserve">По окончании работы педагог с родителями создают общий макет зимнего леса. </w:t>
      </w:r>
      <w:r>
        <w:rPr>
          <w:rStyle w:val="aa"/>
        </w:rPr>
        <w:t>Подведение итогов форума, обмен мнениями.</w:t>
      </w:r>
    </w:p>
    <w:sectPr w:rsidR="00E767E3" w:rsidSect="00D636AA">
      <w:headerReference w:type="default" r:id="rId7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DBF" w:rsidRDefault="003B2DBF" w:rsidP="00E767E3">
      <w:r>
        <w:separator/>
      </w:r>
    </w:p>
  </w:endnote>
  <w:endnote w:type="continuationSeparator" w:id="0">
    <w:p w:rsidR="003B2DBF" w:rsidRDefault="003B2DBF" w:rsidP="00E76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DBF" w:rsidRDefault="003B2DBF"/>
  </w:footnote>
  <w:footnote w:type="continuationSeparator" w:id="0">
    <w:p w:rsidR="003B2DBF" w:rsidRDefault="003B2DB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7E3" w:rsidRDefault="00E767E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5F30"/>
    <w:multiLevelType w:val="multilevel"/>
    <w:tmpl w:val="239ED6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E204B7"/>
    <w:multiLevelType w:val="multilevel"/>
    <w:tmpl w:val="2508E7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7836F3"/>
    <w:multiLevelType w:val="multilevel"/>
    <w:tmpl w:val="7A4E9D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B70415"/>
    <w:multiLevelType w:val="multilevel"/>
    <w:tmpl w:val="8790126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192111"/>
    <w:multiLevelType w:val="multilevel"/>
    <w:tmpl w:val="C6AA00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17178C"/>
    <w:multiLevelType w:val="multilevel"/>
    <w:tmpl w:val="FF6A168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767E3"/>
    <w:rsid w:val="003B2DBF"/>
    <w:rsid w:val="0060510A"/>
    <w:rsid w:val="00D636AA"/>
    <w:rsid w:val="00E7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67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67E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767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a4">
    <w:name w:val="Основной текст_"/>
    <w:basedOn w:val="a0"/>
    <w:link w:val="2"/>
    <w:rsid w:val="00E767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sid w:val="00E767E3"/>
    <w:rPr>
      <w:b/>
      <w:bCs/>
      <w:color w:val="000000"/>
      <w:spacing w:val="0"/>
      <w:w w:val="100"/>
      <w:position w:val="0"/>
      <w:u w:val="single"/>
      <w:lang w:val="ru-RU"/>
    </w:rPr>
  </w:style>
  <w:style w:type="character" w:customStyle="1" w:styleId="a6">
    <w:name w:val="Основной текст + Полужирный"/>
    <w:basedOn w:val="a4"/>
    <w:rsid w:val="00E767E3"/>
    <w:rPr>
      <w:b/>
      <w:bCs/>
      <w:color w:val="000000"/>
      <w:spacing w:val="0"/>
      <w:w w:val="100"/>
      <w:position w:val="0"/>
    </w:rPr>
  </w:style>
  <w:style w:type="character" w:customStyle="1" w:styleId="a7">
    <w:name w:val="Колонтитул_"/>
    <w:basedOn w:val="a0"/>
    <w:link w:val="a8"/>
    <w:rsid w:val="00E767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Колонтитул"/>
    <w:basedOn w:val="a7"/>
    <w:rsid w:val="00E767E3"/>
    <w:rPr>
      <w:color w:val="000000"/>
      <w:spacing w:val="0"/>
      <w:w w:val="100"/>
      <w:position w:val="0"/>
      <w:u w:val="single"/>
      <w:lang w:val="ru-RU"/>
    </w:rPr>
  </w:style>
  <w:style w:type="character" w:customStyle="1" w:styleId="125pt">
    <w:name w:val="Основной текст + 12;5 pt;Курсив"/>
    <w:basedOn w:val="a4"/>
    <w:rsid w:val="00E767E3"/>
    <w:rPr>
      <w:i/>
      <w:iCs/>
      <w:color w:val="000000"/>
      <w:spacing w:val="0"/>
      <w:w w:val="100"/>
      <w:position w:val="0"/>
      <w:sz w:val="25"/>
      <w:szCs w:val="25"/>
    </w:rPr>
  </w:style>
  <w:style w:type="character" w:customStyle="1" w:styleId="20">
    <w:name w:val="Основной текст (2)_"/>
    <w:basedOn w:val="a0"/>
    <w:link w:val="21"/>
    <w:rsid w:val="00E767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2135pt">
    <w:name w:val="Основной текст (2) + 13;5 pt;Не курсив"/>
    <w:basedOn w:val="20"/>
    <w:rsid w:val="00E767E3"/>
    <w:rPr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3">
    <w:name w:val="Основной текст (3)_"/>
    <w:basedOn w:val="a0"/>
    <w:link w:val="30"/>
    <w:rsid w:val="00E767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5pt0">
    <w:name w:val="Основной текст + 12;5 pt;Курсив"/>
    <w:basedOn w:val="a4"/>
    <w:rsid w:val="00E767E3"/>
    <w:rPr>
      <w:i/>
      <w:i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11">
    <w:name w:val="Основной текст1"/>
    <w:basedOn w:val="a4"/>
    <w:rsid w:val="00E767E3"/>
    <w:rPr>
      <w:color w:val="000000"/>
      <w:spacing w:val="0"/>
      <w:w w:val="100"/>
      <w:position w:val="0"/>
      <w:lang w:val="ru-RU"/>
    </w:rPr>
  </w:style>
  <w:style w:type="character" w:customStyle="1" w:styleId="125pt0pt">
    <w:name w:val="Основной текст + 12;5 pt;Курсив;Интервал 0 pt"/>
    <w:basedOn w:val="a4"/>
    <w:rsid w:val="00E767E3"/>
    <w:rPr>
      <w:i/>
      <w:iCs/>
      <w:color w:val="000000"/>
      <w:spacing w:val="-10"/>
      <w:w w:val="100"/>
      <w:position w:val="0"/>
      <w:sz w:val="25"/>
      <w:szCs w:val="25"/>
      <w:lang w:val="ru-RU"/>
    </w:rPr>
  </w:style>
  <w:style w:type="character" w:customStyle="1" w:styleId="aa">
    <w:name w:val="Основной текст + Полужирный"/>
    <w:basedOn w:val="a4"/>
    <w:rsid w:val="00E767E3"/>
    <w:rPr>
      <w:b/>
      <w:bCs/>
      <w:color w:val="000000"/>
      <w:spacing w:val="0"/>
      <w:w w:val="100"/>
      <w:position w:val="0"/>
      <w:lang w:val="ru-RU"/>
    </w:rPr>
  </w:style>
  <w:style w:type="paragraph" w:customStyle="1" w:styleId="10">
    <w:name w:val="Заголовок №1"/>
    <w:basedOn w:val="a"/>
    <w:link w:val="1"/>
    <w:rsid w:val="00E767E3"/>
    <w:pPr>
      <w:shd w:val="clear" w:color="auto" w:fill="FFFFFF"/>
      <w:spacing w:after="102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">
    <w:name w:val="Основной текст2"/>
    <w:basedOn w:val="a"/>
    <w:link w:val="a4"/>
    <w:rsid w:val="00E767E3"/>
    <w:pPr>
      <w:shd w:val="clear" w:color="auto" w:fill="FFFFFF"/>
      <w:spacing w:before="1020" w:line="35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rsid w:val="00E767E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 (2)"/>
    <w:basedOn w:val="a"/>
    <w:link w:val="20"/>
    <w:rsid w:val="00E767E3"/>
    <w:pPr>
      <w:shd w:val="clear" w:color="auto" w:fill="FFFFFF"/>
      <w:spacing w:before="480" w:line="356" w:lineRule="exact"/>
      <w:jc w:val="both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30">
    <w:name w:val="Основной текст (3)"/>
    <w:basedOn w:val="a"/>
    <w:link w:val="3"/>
    <w:rsid w:val="00E767E3"/>
    <w:pPr>
      <w:shd w:val="clear" w:color="auto" w:fill="FFFFFF"/>
      <w:spacing w:line="356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b">
    <w:name w:val="header"/>
    <w:basedOn w:val="a"/>
    <w:link w:val="ac"/>
    <w:uiPriority w:val="99"/>
    <w:semiHidden/>
    <w:unhideWhenUsed/>
    <w:rsid w:val="00D636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636AA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D636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636A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олег</cp:lastModifiedBy>
  <cp:revision>3</cp:revision>
  <cp:lastPrinted>2015-02-10T16:28:00Z</cp:lastPrinted>
  <dcterms:created xsi:type="dcterms:W3CDTF">2015-02-10T16:11:00Z</dcterms:created>
  <dcterms:modified xsi:type="dcterms:W3CDTF">2015-02-10T16:29:00Z</dcterms:modified>
</cp:coreProperties>
</file>